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EB" w:rsidRDefault="00C442EB" w:rsidP="00C442EB">
      <w:pPr>
        <w:jc w:val="center"/>
        <w:rPr>
          <w:b/>
          <w:sz w:val="30"/>
          <w:szCs w:val="30"/>
        </w:rPr>
      </w:pPr>
      <w:r w:rsidRPr="00C442EB">
        <w:rPr>
          <w:b/>
          <w:noProof/>
          <w:sz w:val="30"/>
          <w:szCs w:val="30"/>
          <w:lang w:eastAsia="ru-RU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2EB" w:rsidRDefault="00C442EB" w:rsidP="00C442EB">
      <w:pPr>
        <w:jc w:val="center"/>
        <w:rPr>
          <w:b/>
          <w:sz w:val="30"/>
          <w:szCs w:val="30"/>
        </w:rPr>
      </w:pPr>
    </w:p>
    <w:p w:rsidR="00C442EB" w:rsidRDefault="00C442EB" w:rsidP="00C442E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C442EB" w:rsidRDefault="00C442EB" w:rsidP="00C442EB">
      <w:pPr>
        <w:jc w:val="center"/>
        <w:rPr>
          <w:b/>
          <w:sz w:val="30"/>
          <w:szCs w:val="30"/>
        </w:rPr>
      </w:pPr>
    </w:p>
    <w:p w:rsidR="00C442EB" w:rsidRDefault="00C442EB" w:rsidP="00C442E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C442EB" w:rsidRDefault="00C442EB" w:rsidP="00C442EB">
      <w:pPr>
        <w:rPr>
          <w:b/>
          <w:sz w:val="30"/>
          <w:szCs w:val="30"/>
        </w:rPr>
      </w:pPr>
    </w:p>
    <w:p w:rsidR="00C442EB" w:rsidRDefault="00C442EB" w:rsidP="00C442E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C442EB" w:rsidRDefault="00C442EB" w:rsidP="00C442EB">
      <w:pPr>
        <w:jc w:val="center"/>
        <w:rPr>
          <w:b/>
          <w:sz w:val="30"/>
          <w:szCs w:val="30"/>
        </w:rPr>
      </w:pPr>
    </w:p>
    <w:p w:rsidR="00C442EB" w:rsidRDefault="00C442EB" w:rsidP="00C442E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442EB" w:rsidRDefault="00C442EB" w:rsidP="00C442EB">
      <w:pPr>
        <w:jc w:val="both"/>
        <w:rPr>
          <w:b/>
          <w:sz w:val="28"/>
          <w:szCs w:val="28"/>
        </w:rPr>
      </w:pPr>
    </w:p>
    <w:p w:rsidR="00C442EB" w:rsidRDefault="00C442EB" w:rsidP="00C442EB">
      <w:pPr>
        <w:jc w:val="both"/>
        <w:rPr>
          <w:b/>
          <w:sz w:val="28"/>
          <w:szCs w:val="28"/>
        </w:rPr>
      </w:pPr>
    </w:p>
    <w:p w:rsidR="00C442EB" w:rsidRDefault="00C442EB" w:rsidP="00C442EB">
      <w:pPr>
        <w:jc w:val="both"/>
        <w:rPr>
          <w:sz w:val="26"/>
          <w:szCs w:val="26"/>
        </w:rPr>
      </w:pPr>
      <w:r>
        <w:rPr>
          <w:sz w:val="26"/>
          <w:szCs w:val="26"/>
        </w:rPr>
        <w:t>от 2</w:t>
      </w:r>
      <w:r w:rsidR="00BA0974">
        <w:rPr>
          <w:sz w:val="26"/>
          <w:szCs w:val="26"/>
        </w:rPr>
        <w:t>8</w:t>
      </w:r>
      <w:r>
        <w:rPr>
          <w:sz w:val="26"/>
          <w:szCs w:val="26"/>
        </w:rPr>
        <w:t>.05.202</w:t>
      </w:r>
      <w:r w:rsidR="00BA0974">
        <w:rPr>
          <w:sz w:val="26"/>
          <w:szCs w:val="26"/>
        </w:rPr>
        <w:t>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№ </w:t>
      </w:r>
      <w:r w:rsidR="00E5235E">
        <w:rPr>
          <w:sz w:val="26"/>
          <w:szCs w:val="26"/>
        </w:rPr>
        <w:t>50</w:t>
      </w:r>
    </w:p>
    <w:p w:rsidR="00C442EB" w:rsidRDefault="00C442EB" w:rsidP="00C442EB">
      <w:pPr>
        <w:jc w:val="both"/>
        <w:rPr>
          <w:sz w:val="26"/>
          <w:szCs w:val="26"/>
        </w:rPr>
      </w:pPr>
    </w:p>
    <w:p w:rsidR="00C442EB" w:rsidRDefault="00C442EB" w:rsidP="00C442EB">
      <w:pPr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>Отчет о деятельности Представительного Собрания Усть-Кубинского муниципального округа за 202</w:t>
      </w:r>
      <w:r w:rsidR="00BA0974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</w:p>
    <w:p w:rsidR="00C442EB" w:rsidRDefault="00C442EB" w:rsidP="00C442EB">
      <w:pPr>
        <w:ind w:right="76"/>
        <w:jc w:val="center"/>
        <w:rPr>
          <w:sz w:val="26"/>
          <w:szCs w:val="26"/>
        </w:rPr>
      </w:pPr>
    </w:p>
    <w:p w:rsidR="00C442EB" w:rsidRDefault="00C442EB" w:rsidP="00C442EB">
      <w:pPr>
        <w:ind w:right="76"/>
        <w:jc w:val="center"/>
        <w:rPr>
          <w:sz w:val="26"/>
          <w:szCs w:val="26"/>
        </w:rPr>
      </w:pPr>
    </w:p>
    <w:p w:rsidR="00C442EB" w:rsidRPr="00966B9E" w:rsidRDefault="00C442EB" w:rsidP="00C442EB">
      <w:pPr>
        <w:ind w:right="76"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разделом 5 пункта 5.6 Регламента Представительного Собрания Усть-Кубинского муниципального округа, утвержденного решением Представительного Собрания округа от 19 сентября 2022 года № 1, со ст. 42 Устава округа Представительное Собрание округа</w:t>
      </w:r>
    </w:p>
    <w:p w:rsidR="00C442EB" w:rsidRDefault="00C442EB" w:rsidP="00C442EB">
      <w:pPr>
        <w:ind w:right="-2" w:firstLine="708"/>
        <w:jc w:val="both"/>
        <w:rPr>
          <w:sz w:val="26"/>
          <w:szCs w:val="26"/>
        </w:rPr>
      </w:pPr>
      <w:r w:rsidRPr="00D74323">
        <w:rPr>
          <w:sz w:val="26"/>
          <w:szCs w:val="26"/>
        </w:rPr>
        <w:t>1.</w:t>
      </w:r>
      <w:r>
        <w:rPr>
          <w:sz w:val="26"/>
          <w:szCs w:val="26"/>
        </w:rPr>
        <w:t xml:space="preserve"> Утвердить отчет о деятельности Представительного Собрания Усть-Кубинского муниципального округа за 202</w:t>
      </w:r>
      <w:r w:rsidR="00BA0974">
        <w:rPr>
          <w:sz w:val="26"/>
          <w:szCs w:val="26"/>
        </w:rPr>
        <w:t>4</w:t>
      </w:r>
      <w:r>
        <w:rPr>
          <w:sz w:val="26"/>
          <w:szCs w:val="26"/>
        </w:rPr>
        <w:t xml:space="preserve"> год.</w:t>
      </w:r>
    </w:p>
    <w:p w:rsidR="00C442EB" w:rsidRPr="00D74323" w:rsidRDefault="00C442EB" w:rsidP="00C442EB">
      <w:pPr>
        <w:ind w:right="-2" w:firstLine="708"/>
        <w:jc w:val="both"/>
        <w:rPr>
          <w:sz w:val="26"/>
          <w:szCs w:val="26"/>
        </w:rPr>
      </w:pPr>
      <w:r w:rsidRPr="00D74323">
        <w:rPr>
          <w:sz w:val="26"/>
          <w:szCs w:val="26"/>
        </w:rPr>
        <w:t>2. Настоящее решение вступает в силу с дат</w:t>
      </w:r>
      <w:r>
        <w:rPr>
          <w:sz w:val="26"/>
          <w:szCs w:val="26"/>
        </w:rPr>
        <w:t>ы</w:t>
      </w:r>
      <w:r w:rsidRPr="00D74323">
        <w:rPr>
          <w:sz w:val="26"/>
          <w:szCs w:val="26"/>
        </w:rPr>
        <w:t xml:space="preserve"> подписания и подлежит </w:t>
      </w:r>
      <w:r>
        <w:rPr>
          <w:sz w:val="26"/>
          <w:szCs w:val="26"/>
        </w:rPr>
        <w:t>размещению</w:t>
      </w:r>
      <w:r w:rsidRPr="00D74323">
        <w:rPr>
          <w:sz w:val="26"/>
          <w:szCs w:val="26"/>
        </w:rPr>
        <w:t xml:space="preserve"> на официальном сайте Усть-Кубинского муниципального округа в информационно-телек</w:t>
      </w:r>
      <w:r>
        <w:rPr>
          <w:sz w:val="26"/>
          <w:szCs w:val="26"/>
        </w:rPr>
        <w:t>оммуникационной сети «Интернет».</w:t>
      </w:r>
    </w:p>
    <w:p w:rsidR="00C442EB" w:rsidRDefault="00C442EB" w:rsidP="00C442EB">
      <w:pPr>
        <w:ind w:firstLine="720"/>
        <w:jc w:val="both"/>
        <w:rPr>
          <w:sz w:val="28"/>
          <w:szCs w:val="28"/>
        </w:rPr>
      </w:pPr>
    </w:p>
    <w:p w:rsidR="00C442EB" w:rsidRDefault="00C442EB" w:rsidP="00C442EB">
      <w:pPr>
        <w:ind w:right="76"/>
        <w:jc w:val="both"/>
        <w:rPr>
          <w:sz w:val="26"/>
          <w:szCs w:val="26"/>
        </w:rPr>
      </w:pPr>
    </w:p>
    <w:p w:rsidR="00C442EB" w:rsidRDefault="00C442EB" w:rsidP="00C442EB">
      <w:pPr>
        <w:ind w:right="76"/>
        <w:jc w:val="both"/>
        <w:rPr>
          <w:sz w:val="26"/>
          <w:szCs w:val="26"/>
        </w:rPr>
      </w:pPr>
    </w:p>
    <w:p w:rsidR="00C442EB" w:rsidRDefault="00C442EB" w:rsidP="00C442EB">
      <w:pPr>
        <w:ind w:right="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C442EB" w:rsidRDefault="00C442EB" w:rsidP="00C442EB">
      <w:pPr>
        <w:ind w:right="76"/>
        <w:jc w:val="both"/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М.П. Шибаева</w:t>
      </w: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ind w:firstLine="567"/>
        <w:jc w:val="both"/>
        <w:rPr>
          <w:sz w:val="28"/>
          <w:szCs w:val="28"/>
        </w:rPr>
      </w:pPr>
    </w:p>
    <w:p w:rsidR="00BA0974" w:rsidRDefault="00BA0974" w:rsidP="00C442EB">
      <w:pPr>
        <w:ind w:firstLine="567"/>
        <w:jc w:val="both"/>
        <w:rPr>
          <w:sz w:val="28"/>
          <w:szCs w:val="28"/>
        </w:rPr>
      </w:pPr>
    </w:p>
    <w:p w:rsidR="00BA0974" w:rsidRDefault="00BA0974" w:rsidP="00C442EB">
      <w:pPr>
        <w:ind w:firstLine="567"/>
        <w:jc w:val="both"/>
        <w:rPr>
          <w:sz w:val="28"/>
          <w:szCs w:val="28"/>
        </w:rPr>
      </w:pPr>
    </w:p>
    <w:p w:rsidR="00C442EB" w:rsidRDefault="00C442EB" w:rsidP="00C442EB">
      <w:pPr>
        <w:jc w:val="both"/>
        <w:rPr>
          <w:sz w:val="28"/>
          <w:szCs w:val="28"/>
        </w:rPr>
      </w:pPr>
    </w:p>
    <w:p w:rsidR="00C442EB" w:rsidRDefault="00C442EB" w:rsidP="00C442EB">
      <w:pPr>
        <w:ind w:left="4962" w:right="-2"/>
        <w:rPr>
          <w:sz w:val="26"/>
          <w:szCs w:val="26"/>
        </w:rPr>
      </w:pPr>
      <w:r>
        <w:rPr>
          <w:sz w:val="26"/>
          <w:szCs w:val="26"/>
        </w:rPr>
        <w:t xml:space="preserve">Утвержден </w:t>
      </w:r>
    </w:p>
    <w:p w:rsidR="00C442EB" w:rsidRDefault="00C442EB" w:rsidP="00C442EB">
      <w:pPr>
        <w:ind w:left="4962" w:right="-2"/>
        <w:rPr>
          <w:sz w:val="26"/>
          <w:szCs w:val="26"/>
        </w:rPr>
      </w:pPr>
      <w:r>
        <w:rPr>
          <w:sz w:val="26"/>
          <w:szCs w:val="26"/>
        </w:rPr>
        <w:t xml:space="preserve">решением Представительного Собрания округа от </w:t>
      </w:r>
      <w:r w:rsidR="006D5044">
        <w:rPr>
          <w:sz w:val="26"/>
          <w:szCs w:val="26"/>
        </w:rPr>
        <w:t>2</w:t>
      </w:r>
      <w:r w:rsidR="00BA0974">
        <w:rPr>
          <w:sz w:val="26"/>
          <w:szCs w:val="26"/>
        </w:rPr>
        <w:t>8.05.2025</w:t>
      </w:r>
      <w:r w:rsidR="006D5044">
        <w:rPr>
          <w:sz w:val="26"/>
          <w:szCs w:val="26"/>
        </w:rPr>
        <w:t xml:space="preserve"> № </w:t>
      </w:r>
      <w:r w:rsidR="00E5235E">
        <w:rPr>
          <w:sz w:val="26"/>
          <w:szCs w:val="26"/>
        </w:rPr>
        <w:t>50</w:t>
      </w:r>
    </w:p>
    <w:p w:rsidR="00C442EB" w:rsidRDefault="00C442EB" w:rsidP="00C442EB">
      <w:pPr>
        <w:ind w:left="4962" w:right="-2"/>
        <w:rPr>
          <w:sz w:val="26"/>
          <w:szCs w:val="26"/>
        </w:rPr>
      </w:pPr>
    </w:p>
    <w:p w:rsidR="002122C9" w:rsidRPr="00C442EB" w:rsidRDefault="002122C9" w:rsidP="009E4A34">
      <w:pPr>
        <w:spacing w:line="276" w:lineRule="auto"/>
        <w:ind w:firstLine="709"/>
        <w:jc w:val="center"/>
        <w:rPr>
          <w:b/>
          <w:sz w:val="26"/>
          <w:szCs w:val="26"/>
        </w:rPr>
      </w:pPr>
      <w:r w:rsidRPr="00C442EB">
        <w:rPr>
          <w:b/>
          <w:sz w:val="26"/>
          <w:szCs w:val="26"/>
        </w:rPr>
        <w:t>Отчет</w:t>
      </w:r>
    </w:p>
    <w:p w:rsidR="007C4AAE" w:rsidRPr="00C442EB" w:rsidRDefault="002122C9" w:rsidP="009E4A34">
      <w:pPr>
        <w:spacing w:line="276" w:lineRule="auto"/>
        <w:ind w:firstLine="709"/>
        <w:jc w:val="center"/>
        <w:rPr>
          <w:b/>
          <w:sz w:val="26"/>
          <w:szCs w:val="26"/>
        </w:rPr>
      </w:pPr>
      <w:r w:rsidRPr="00C442EB">
        <w:rPr>
          <w:b/>
          <w:sz w:val="26"/>
          <w:szCs w:val="26"/>
        </w:rPr>
        <w:t xml:space="preserve">о деятельности </w:t>
      </w:r>
      <w:r w:rsidR="003B615A" w:rsidRPr="00C442EB">
        <w:rPr>
          <w:b/>
          <w:sz w:val="26"/>
          <w:szCs w:val="26"/>
        </w:rPr>
        <w:t>Представительного Собрания Усть-Кубинского муниципального округа</w:t>
      </w:r>
    </w:p>
    <w:p w:rsidR="002122C9" w:rsidRPr="00C442EB" w:rsidRDefault="00012124" w:rsidP="009E4A34">
      <w:pPr>
        <w:spacing w:line="276" w:lineRule="auto"/>
        <w:ind w:firstLine="709"/>
        <w:jc w:val="center"/>
        <w:rPr>
          <w:b/>
          <w:sz w:val="26"/>
          <w:szCs w:val="26"/>
        </w:rPr>
      </w:pPr>
      <w:r w:rsidRPr="00C442EB">
        <w:rPr>
          <w:b/>
          <w:sz w:val="26"/>
          <w:szCs w:val="26"/>
        </w:rPr>
        <w:t>за 20</w:t>
      </w:r>
      <w:r w:rsidR="00AD7C34" w:rsidRPr="00C442EB">
        <w:rPr>
          <w:b/>
          <w:sz w:val="26"/>
          <w:szCs w:val="26"/>
        </w:rPr>
        <w:t>2</w:t>
      </w:r>
      <w:r w:rsidR="00BA0974">
        <w:rPr>
          <w:b/>
          <w:sz w:val="26"/>
          <w:szCs w:val="26"/>
        </w:rPr>
        <w:t>4</w:t>
      </w:r>
      <w:r w:rsidR="002122C9" w:rsidRPr="00C442EB">
        <w:rPr>
          <w:b/>
          <w:sz w:val="26"/>
          <w:szCs w:val="26"/>
        </w:rPr>
        <w:t xml:space="preserve"> год</w:t>
      </w:r>
    </w:p>
    <w:p w:rsidR="002122C9" w:rsidRPr="00C442EB" w:rsidRDefault="002122C9" w:rsidP="009E4A34">
      <w:pPr>
        <w:spacing w:line="276" w:lineRule="auto"/>
        <w:ind w:firstLine="709"/>
        <w:jc w:val="both"/>
        <w:rPr>
          <w:b/>
          <w:sz w:val="26"/>
          <w:szCs w:val="26"/>
        </w:rPr>
      </w:pPr>
    </w:p>
    <w:p w:rsidR="002122C9" w:rsidRPr="00C442EB" w:rsidRDefault="002122C9" w:rsidP="009E4A34">
      <w:pPr>
        <w:spacing w:line="276" w:lineRule="auto"/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Общие сведения</w:t>
      </w:r>
    </w:p>
    <w:p w:rsidR="007721D2" w:rsidRPr="00C442EB" w:rsidRDefault="007721D2" w:rsidP="009E4A34">
      <w:pPr>
        <w:spacing w:line="276" w:lineRule="auto"/>
        <w:ind w:firstLine="709"/>
        <w:jc w:val="center"/>
        <w:rPr>
          <w:i/>
          <w:sz w:val="26"/>
          <w:szCs w:val="26"/>
        </w:rPr>
      </w:pPr>
    </w:p>
    <w:p w:rsidR="00C63886" w:rsidRPr="00C442EB" w:rsidRDefault="007721D2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В П</w:t>
      </w:r>
      <w:r w:rsidR="00C63886" w:rsidRPr="00C442EB">
        <w:rPr>
          <w:sz w:val="26"/>
          <w:szCs w:val="26"/>
        </w:rPr>
        <w:t xml:space="preserve">редставительном Собрании </w:t>
      </w:r>
      <w:r w:rsidRPr="00C442EB">
        <w:rPr>
          <w:sz w:val="26"/>
          <w:szCs w:val="26"/>
        </w:rPr>
        <w:t xml:space="preserve">Усть-Кубинского муниципального округа </w:t>
      </w:r>
      <w:r w:rsidR="00C63886" w:rsidRPr="00C442EB">
        <w:rPr>
          <w:sz w:val="26"/>
          <w:szCs w:val="26"/>
        </w:rPr>
        <w:t>работают 15 депутатов,</w:t>
      </w:r>
      <w:r w:rsidR="003B615A" w:rsidRPr="00C442EB">
        <w:rPr>
          <w:sz w:val="26"/>
          <w:szCs w:val="26"/>
        </w:rPr>
        <w:t xml:space="preserve"> 14 из них</w:t>
      </w:r>
      <w:r w:rsidR="00C442EB">
        <w:rPr>
          <w:sz w:val="26"/>
          <w:szCs w:val="26"/>
        </w:rPr>
        <w:t xml:space="preserve"> </w:t>
      </w:r>
      <w:r w:rsidR="003B615A" w:rsidRPr="00C442EB">
        <w:rPr>
          <w:sz w:val="26"/>
          <w:szCs w:val="26"/>
        </w:rPr>
        <w:t>-</w:t>
      </w:r>
      <w:r w:rsidR="00C63886" w:rsidRPr="00C442EB">
        <w:rPr>
          <w:sz w:val="26"/>
          <w:szCs w:val="26"/>
        </w:rPr>
        <w:t xml:space="preserve"> осуществля</w:t>
      </w:r>
      <w:r w:rsidR="003B615A" w:rsidRPr="00C442EB">
        <w:rPr>
          <w:sz w:val="26"/>
          <w:szCs w:val="26"/>
        </w:rPr>
        <w:t>ют</w:t>
      </w:r>
      <w:r w:rsidR="00C63886" w:rsidRPr="00C442EB">
        <w:rPr>
          <w:sz w:val="26"/>
          <w:szCs w:val="26"/>
        </w:rPr>
        <w:t xml:space="preserve"> свои полномочия на непостоянной основе, т.е. на общественных началах, совмещая депутатскую деятельность с выполнением трудовых обязанностей по месту основной работы.</w:t>
      </w:r>
    </w:p>
    <w:p w:rsidR="007721D2" w:rsidRPr="00C442EB" w:rsidRDefault="007721D2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Председатель Представительного Собрания округа  осуществляет свои полномочия на постоянной основе, действуя в пределах своих полномочий, установленных Уставом муниципального образования.</w:t>
      </w:r>
    </w:p>
    <w:p w:rsidR="009E39E4" w:rsidRPr="00C442EB" w:rsidRDefault="009E39E4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Основными критериями эффективности деятельности депутатского корпуса </w:t>
      </w:r>
      <w:r w:rsidR="003B615A" w:rsidRPr="00C442EB">
        <w:rPr>
          <w:sz w:val="26"/>
          <w:szCs w:val="26"/>
        </w:rPr>
        <w:t>являются:</w:t>
      </w:r>
      <w:r w:rsidRPr="00C442EB">
        <w:rPr>
          <w:sz w:val="26"/>
          <w:szCs w:val="26"/>
        </w:rPr>
        <w:t xml:space="preserve"> законность, ответственность, открытость перед избирателями.</w:t>
      </w:r>
    </w:p>
    <w:p w:rsidR="003B615A" w:rsidRPr="00C442EB" w:rsidRDefault="00AD7C34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Спецификой работы представительного органа является разработка и принятие нормативно-правовых актов, обеспечивающих устойчивое развитие экономики и социальной политики, являющ</w:t>
      </w:r>
      <w:r w:rsidR="009E39E4" w:rsidRPr="00C442EB">
        <w:rPr>
          <w:sz w:val="26"/>
          <w:szCs w:val="26"/>
        </w:rPr>
        <w:t>ихся</w:t>
      </w:r>
      <w:r w:rsidRPr="00C442EB">
        <w:rPr>
          <w:sz w:val="26"/>
          <w:szCs w:val="26"/>
        </w:rPr>
        <w:t xml:space="preserve"> основой эффективной жизнедеятельности, а также более полного и качественного удовлетворения запросов населения.</w:t>
      </w:r>
    </w:p>
    <w:p w:rsidR="002A5122" w:rsidRPr="00C442EB" w:rsidRDefault="009E39E4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Д</w:t>
      </w:r>
      <w:r w:rsidR="00AD7C34" w:rsidRPr="00C442EB">
        <w:rPr>
          <w:sz w:val="26"/>
          <w:szCs w:val="26"/>
        </w:rPr>
        <w:t>еятельност</w:t>
      </w:r>
      <w:r w:rsidRPr="00C442EB">
        <w:rPr>
          <w:sz w:val="26"/>
          <w:szCs w:val="26"/>
        </w:rPr>
        <w:t>ь</w:t>
      </w:r>
      <w:r w:rsidR="00C442EB">
        <w:rPr>
          <w:sz w:val="26"/>
          <w:szCs w:val="26"/>
        </w:rPr>
        <w:t xml:space="preserve"> </w:t>
      </w:r>
      <w:r w:rsidR="003B615A" w:rsidRPr="00C442EB">
        <w:rPr>
          <w:sz w:val="26"/>
          <w:szCs w:val="26"/>
        </w:rPr>
        <w:t>П</w:t>
      </w:r>
      <w:r w:rsidR="00AD7C34" w:rsidRPr="00C442EB">
        <w:rPr>
          <w:sz w:val="26"/>
          <w:szCs w:val="26"/>
        </w:rPr>
        <w:t>редставительного Собрания</w:t>
      </w:r>
      <w:r w:rsidR="003B615A" w:rsidRPr="00C442EB">
        <w:rPr>
          <w:sz w:val="26"/>
          <w:szCs w:val="26"/>
        </w:rPr>
        <w:t xml:space="preserve"> округа</w:t>
      </w:r>
      <w:r w:rsidR="00AD7C34" w:rsidRPr="00C442EB">
        <w:rPr>
          <w:sz w:val="26"/>
          <w:szCs w:val="26"/>
        </w:rPr>
        <w:t xml:space="preserve"> осуществля</w:t>
      </w:r>
      <w:r w:rsidR="003B615A" w:rsidRPr="00C442EB">
        <w:rPr>
          <w:sz w:val="26"/>
          <w:szCs w:val="26"/>
        </w:rPr>
        <w:t>ется</w:t>
      </w:r>
      <w:r w:rsidR="00AD7C34" w:rsidRPr="00C442EB">
        <w:rPr>
          <w:sz w:val="26"/>
          <w:szCs w:val="26"/>
        </w:rPr>
        <w:t xml:space="preserve"> в различных формах: разработка проектов реше</w:t>
      </w:r>
      <w:r w:rsidR="00154208" w:rsidRPr="00C442EB">
        <w:rPr>
          <w:sz w:val="26"/>
          <w:szCs w:val="26"/>
        </w:rPr>
        <w:t>ний  представительного Собрания;</w:t>
      </w:r>
      <w:r w:rsidR="00AD7C34" w:rsidRPr="00C442EB">
        <w:rPr>
          <w:sz w:val="26"/>
          <w:szCs w:val="26"/>
        </w:rPr>
        <w:t xml:space="preserve"> анализ проектов нормативно-правовых акт</w:t>
      </w:r>
      <w:r w:rsidR="003B615A" w:rsidRPr="00C442EB">
        <w:rPr>
          <w:sz w:val="26"/>
          <w:szCs w:val="26"/>
        </w:rPr>
        <w:t>ов, выносимых на рассмотрение  П</w:t>
      </w:r>
      <w:r w:rsidR="00AD7C34" w:rsidRPr="00C442EB">
        <w:rPr>
          <w:sz w:val="26"/>
          <w:szCs w:val="26"/>
        </w:rPr>
        <w:t>редставите</w:t>
      </w:r>
      <w:r w:rsidR="00154208" w:rsidRPr="00C442EB">
        <w:rPr>
          <w:sz w:val="26"/>
          <w:szCs w:val="26"/>
        </w:rPr>
        <w:t>льного Собрания;</w:t>
      </w:r>
      <w:r w:rsidR="00AD7C34" w:rsidRPr="00C442EB">
        <w:rPr>
          <w:sz w:val="26"/>
          <w:szCs w:val="26"/>
        </w:rPr>
        <w:t xml:space="preserve"> подготовка замечаний, предложений по рассматриваемым проектам; проведение заседаний постоянных депутатских комиссий;  контроль за исполнением ранее принятых решений; участие в рабочих совещаниях </w:t>
      </w:r>
      <w:r w:rsidR="003B615A" w:rsidRPr="00C442EB">
        <w:rPr>
          <w:sz w:val="26"/>
          <w:szCs w:val="26"/>
        </w:rPr>
        <w:t>а</w:t>
      </w:r>
      <w:r w:rsidR="00AD7C34" w:rsidRPr="00C442EB">
        <w:rPr>
          <w:sz w:val="26"/>
          <w:szCs w:val="26"/>
        </w:rPr>
        <w:t>дминистрации</w:t>
      </w:r>
      <w:r w:rsidR="006D5044">
        <w:rPr>
          <w:sz w:val="26"/>
          <w:szCs w:val="26"/>
        </w:rPr>
        <w:t xml:space="preserve"> </w:t>
      </w:r>
      <w:r w:rsidR="003B615A" w:rsidRPr="00C442EB">
        <w:rPr>
          <w:sz w:val="26"/>
          <w:szCs w:val="26"/>
        </w:rPr>
        <w:t>округа</w:t>
      </w:r>
      <w:r w:rsidRPr="00C442EB">
        <w:rPr>
          <w:sz w:val="26"/>
          <w:szCs w:val="26"/>
        </w:rPr>
        <w:t>,</w:t>
      </w:r>
      <w:r w:rsidR="002115E4" w:rsidRPr="00C442EB">
        <w:rPr>
          <w:sz w:val="26"/>
          <w:szCs w:val="26"/>
        </w:rPr>
        <w:t xml:space="preserve"> в</w:t>
      </w:r>
      <w:r w:rsidR="006D5044">
        <w:rPr>
          <w:sz w:val="26"/>
          <w:szCs w:val="26"/>
        </w:rPr>
        <w:t xml:space="preserve"> </w:t>
      </w:r>
      <w:r w:rsidR="00AD7C34" w:rsidRPr="00C442EB">
        <w:rPr>
          <w:sz w:val="26"/>
          <w:szCs w:val="26"/>
        </w:rPr>
        <w:t>районных, областных мероприятиях</w:t>
      </w:r>
      <w:r w:rsidRPr="00C442EB">
        <w:rPr>
          <w:sz w:val="26"/>
          <w:szCs w:val="26"/>
        </w:rPr>
        <w:t>,</w:t>
      </w:r>
      <w:r w:rsidR="002F7887" w:rsidRPr="00C442EB">
        <w:rPr>
          <w:sz w:val="26"/>
          <w:szCs w:val="26"/>
        </w:rPr>
        <w:t xml:space="preserve"> в заседаниях </w:t>
      </w:r>
      <w:r w:rsidR="002115E4" w:rsidRPr="00C442EB">
        <w:rPr>
          <w:sz w:val="26"/>
          <w:szCs w:val="26"/>
        </w:rPr>
        <w:t xml:space="preserve">общественных организаций </w:t>
      </w:r>
      <w:r w:rsidR="003B615A" w:rsidRPr="00C442EB">
        <w:rPr>
          <w:sz w:val="26"/>
          <w:szCs w:val="26"/>
        </w:rPr>
        <w:t>округа</w:t>
      </w:r>
      <w:r w:rsidR="00AD7C34" w:rsidRPr="00C442EB">
        <w:rPr>
          <w:sz w:val="26"/>
          <w:szCs w:val="26"/>
        </w:rPr>
        <w:t>.</w:t>
      </w:r>
    </w:p>
    <w:p w:rsidR="000A558C" w:rsidRPr="00C442EB" w:rsidRDefault="000A558C" w:rsidP="00BA0974">
      <w:pPr>
        <w:ind w:firstLine="709"/>
        <w:jc w:val="both"/>
        <w:rPr>
          <w:sz w:val="26"/>
          <w:szCs w:val="26"/>
        </w:rPr>
      </w:pPr>
    </w:p>
    <w:p w:rsidR="007630E2" w:rsidRPr="00C442EB" w:rsidRDefault="007630E2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 xml:space="preserve">Статистическая информация о нормотворческой деятельности </w:t>
      </w:r>
      <w:r w:rsidR="003B615A" w:rsidRPr="00C442EB">
        <w:rPr>
          <w:i/>
          <w:sz w:val="26"/>
          <w:szCs w:val="26"/>
        </w:rPr>
        <w:t>П</w:t>
      </w:r>
      <w:r w:rsidRPr="00C442EB">
        <w:rPr>
          <w:i/>
          <w:sz w:val="26"/>
          <w:szCs w:val="26"/>
        </w:rPr>
        <w:t>редставительного Собрания</w:t>
      </w:r>
      <w:r w:rsidR="003B615A" w:rsidRPr="00C442EB">
        <w:rPr>
          <w:i/>
          <w:sz w:val="26"/>
          <w:szCs w:val="26"/>
        </w:rPr>
        <w:t xml:space="preserve"> округа</w:t>
      </w:r>
    </w:p>
    <w:p w:rsidR="003B615A" w:rsidRPr="00C442EB" w:rsidRDefault="00AD7C34" w:rsidP="00BA0974">
      <w:pPr>
        <w:ind w:firstLine="708"/>
        <w:jc w:val="both"/>
        <w:rPr>
          <w:bCs/>
          <w:sz w:val="26"/>
          <w:szCs w:val="26"/>
        </w:rPr>
      </w:pPr>
      <w:r w:rsidRPr="00C442EB">
        <w:rPr>
          <w:bCs/>
          <w:sz w:val="26"/>
          <w:szCs w:val="26"/>
        </w:rPr>
        <w:t xml:space="preserve">Основной формой работы </w:t>
      </w:r>
      <w:r w:rsidR="003B615A" w:rsidRPr="00C442EB">
        <w:rPr>
          <w:sz w:val="26"/>
          <w:szCs w:val="26"/>
        </w:rPr>
        <w:t>Представительного Собрания</w:t>
      </w:r>
      <w:r w:rsidR="00C442EB" w:rsidRPr="00C442EB">
        <w:rPr>
          <w:sz w:val="26"/>
          <w:szCs w:val="26"/>
        </w:rPr>
        <w:t xml:space="preserve"> </w:t>
      </w:r>
      <w:r w:rsidR="003B615A" w:rsidRPr="00C442EB">
        <w:rPr>
          <w:sz w:val="26"/>
          <w:szCs w:val="26"/>
        </w:rPr>
        <w:t>Усть-Кубинского муниципального округа</w:t>
      </w:r>
      <w:r w:rsidR="00C442EB" w:rsidRPr="00C442EB">
        <w:rPr>
          <w:sz w:val="26"/>
          <w:szCs w:val="26"/>
        </w:rPr>
        <w:t xml:space="preserve"> </w:t>
      </w:r>
      <w:r w:rsidRPr="00C442EB">
        <w:rPr>
          <w:bCs/>
          <w:sz w:val="26"/>
          <w:szCs w:val="26"/>
        </w:rPr>
        <w:t>являются заседания, которые проводятся согласно утвержденному плану работы</w:t>
      </w:r>
      <w:r w:rsidR="000A558C" w:rsidRPr="00C442EB">
        <w:rPr>
          <w:bCs/>
          <w:sz w:val="26"/>
          <w:szCs w:val="26"/>
        </w:rPr>
        <w:t xml:space="preserve">. </w:t>
      </w:r>
    </w:p>
    <w:p w:rsidR="00C40440" w:rsidRPr="00C442EB" w:rsidRDefault="00C40440" w:rsidP="00BA0974">
      <w:pPr>
        <w:ind w:firstLine="708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Заседания </w:t>
      </w:r>
      <w:r w:rsidR="003B615A" w:rsidRPr="00C442EB">
        <w:rPr>
          <w:sz w:val="26"/>
          <w:szCs w:val="26"/>
        </w:rPr>
        <w:t>Представительного Собрания округа</w:t>
      </w:r>
      <w:r w:rsidRPr="00C442EB">
        <w:rPr>
          <w:sz w:val="26"/>
          <w:szCs w:val="26"/>
        </w:rPr>
        <w:t xml:space="preserve"> открыты для всех заинтересованных лиц. На заседания</w:t>
      </w:r>
      <w:r w:rsidR="00DB6D5B" w:rsidRPr="00C442EB">
        <w:rPr>
          <w:sz w:val="26"/>
          <w:szCs w:val="26"/>
        </w:rPr>
        <w:t>х</w:t>
      </w:r>
      <w:r w:rsidR="00C442EB">
        <w:rPr>
          <w:sz w:val="26"/>
          <w:szCs w:val="26"/>
        </w:rPr>
        <w:t xml:space="preserve"> </w:t>
      </w:r>
      <w:r w:rsidR="00DB6D5B" w:rsidRPr="00C442EB">
        <w:rPr>
          <w:sz w:val="26"/>
          <w:szCs w:val="26"/>
        </w:rPr>
        <w:t>присутствуют</w:t>
      </w:r>
      <w:r w:rsidR="00C442EB">
        <w:rPr>
          <w:sz w:val="26"/>
          <w:szCs w:val="26"/>
        </w:rPr>
        <w:t xml:space="preserve"> </w:t>
      </w:r>
      <w:r w:rsidR="003B615A" w:rsidRPr="00C442EB">
        <w:rPr>
          <w:sz w:val="26"/>
          <w:szCs w:val="26"/>
        </w:rPr>
        <w:t>г</w:t>
      </w:r>
      <w:r w:rsidRPr="00C442EB">
        <w:rPr>
          <w:sz w:val="26"/>
          <w:szCs w:val="26"/>
        </w:rPr>
        <w:t xml:space="preserve">лава </w:t>
      </w:r>
      <w:r w:rsidR="003B615A" w:rsidRPr="00C442EB">
        <w:rPr>
          <w:sz w:val="26"/>
          <w:szCs w:val="26"/>
        </w:rPr>
        <w:t>округа</w:t>
      </w:r>
      <w:r w:rsidRPr="00C442EB">
        <w:rPr>
          <w:sz w:val="26"/>
          <w:szCs w:val="26"/>
        </w:rPr>
        <w:t xml:space="preserve">, заместители, начальники отделов </w:t>
      </w:r>
      <w:r w:rsidR="003B615A" w:rsidRPr="00C442EB">
        <w:rPr>
          <w:sz w:val="26"/>
          <w:szCs w:val="26"/>
        </w:rPr>
        <w:t>а</w:t>
      </w:r>
      <w:r w:rsidRPr="00C442EB">
        <w:rPr>
          <w:sz w:val="26"/>
          <w:szCs w:val="26"/>
        </w:rPr>
        <w:t>дминистрации</w:t>
      </w:r>
      <w:r w:rsidR="003B615A" w:rsidRPr="00C442EB">
        <w:rPr>
          <w:sz w:val="26"/>
          <w:szCs w:val="26"/>
        </w:rPr>
        <w:t xml:space="preserve"> округа</w:t>
      </w:r>
      <w:r w:rsidRPr="00C442EB">
        <w:rPr>
          <w:sz w:val="26"/>
          <w:szCs w:val="26"/>
        </w:rPr>
        <w:t xml:space="preserve">, </w:t>
      </w:r>
      <w:r w:rsidR="003B615A" w:rsidRPr="00C442EB">
        <w:rPr>
          <w:sz w:val="26"/>
          <w:szCs w:val="26"/>
        </w:rPr>
        <w:t>работники прокуратуры</w:t>
      </w:r>
      <w:r w:rsidRPr="00C442EB">
        <w:rPr>
          <w:sz w:val="26"/>
          <w:szCs w:val="26"/>
        </w:rPr>
        <w:t xml:space="preserve">, правоохранительных органов, </w:t>
      </w:r>
      <w:r w:rsidR="002F7887" w:rsidRPr="00C442EB">
        <w:rPr>
          <w:sz w:val="26"/>
          <w:szCs w:val="26"/>
        </w:rPr>
        <w:t xml:space="preserve">представители </w:t>
      </w:r>
      <w:r w:rsidRPr="00C442EB">
        <w:rPr>
          <w:sz w:val="26"/>
          <w:szCs w:val="26"/>
        </w:rPr>
        <w:t>средств массовой информации</w:t>
      </w:r>
      <w:r w:rsidR="004F483B">
        <w:rPr>
          <w:sz w:val="26"/>
          <w:szCs w:val="26"/>
        </w:rPr>
        <w:t xml:space="preserve"> </w:t>
      </w:r>
      <w:r w:rsidR="00AA06CB" w:rsidRPr="00C442EB">
        <w:rPr>
          <w:sz w:val="26"/>
          <w:szCs w:val="26"/>
        </w:rPr>
        <w:t>и другие.</w:t>
      </w:r>
    </w:p>
    <w:p w:rsidR="000C3DA9" w:rsidRPr="00BA0974" w:rsidRDefault="00BA0974" w:rsidP="00BA0974">
      <w:pPr>
        <w:ind w:firstLine="708"/>
        <w:jc w:val="both"/>
        <w:rPr>
          <w:sz w:val="28"/>
          <w:szCs w:val="28"/>
        </w:rPr>
      </w:pPr>
      <w:r w:rsidRPr="00672486">
        <w:rPr>
          <w:sz w:val="28"/>
          <w:szCs w:val="28"/>
        </w:rPr>
        <w:t xml:space="preserve">В 2024 году проведено 22 заседания Представительного Собрания округа, в том числе </w:t>
      </w:r>
      <w:r>
        <w:rPr>
          <w:sz w:val="28"/>
          <w:szCs w:val="28"/>
        </w:rPr>
        <w:t>10 внеочередных.</w:t>
      </w:r>
      <w:r w:rsidR="00C442EB">
        <w:rPr>
          <w:bCs/>
          <w:sz w:val="26"/>
          <w:szCs w:val="26"/>
        </w:rPr>
        <w:t xml:space="preserve"> </w:t>
      </w:r>
      <w:r w:rsidR="00AD7C34" w:rsidRPr="00C442EB">
        <w:rPr>
          <w:bCs/>
          <w:sz w:val="26"/>
          <w:szCs w:val="26"/>
        </w:rPr>
        <w:t xml:space="preserve">Принято </w:t>
      </w:r>
      <w:r w:rsidR="00225A59" w:rsidRPr="00C442EB">
        <w:rPr>
          <w:bCs/>
          <w:sz w:val="26"/>
          <w:szCs w:val="26"/>
        </w:rPr>
        <w:t>11</w:t>
      </w:r>
      <w:r>
        <w:rPr>
          <w:bCs/>
          <w:sz w:val="26"/>
          <w:szCs w:val="26"/>
        </w:rPr>
        <w:t>2</w:t>
      </w:r>
      <w:r w:rsidR="00AD7C34" w:rsidRPr="00C442EB">
        <w:rPr>
          <w:bCs/>
          <w:sz w:val="26"/>
          <w:szCs w:val="26"/>
        </w:rPr>
        <w:t xml:space="preserve"> решений. </w:t>
      </w:r>
    </w:p>
    <w:p w:rsidR="00AD7C34" w:rsidRPr="00C442EB" w:rsidRDefault="00AD7C34" w:rsidP="00BA0974">
      <w:pPr>
        <w:ind w:firstLine="709"/>
        <w:jc w:val="both"/>
        <w:rPr>
          <w:bCs/>
          <w:sz w:val="26"/>
          <w:szCs w:val="26"/>
        </w:rPr>
      </w:pPr>
      <w:r w:rsidRPr="00C442EB">
        <w:rPr>
          <w:bCs/>
          <w:sz w:val="26"/>
          <w:szCs w:val="26"/>
        </w:rPr>
        <w:t>Основные вопросы, вносимые на рассмот</w:t>
      </w:r>
      <w:r w:rsidR="00225A59" w:rsidRPr="00C442EB">
        <w:rPr>
          <w:bCs/>
          <w:sz w:val="26"/>
          <w:szCs w:val="26"/>
        </w:rPr>
        <w:t>рение П</w:t>
      </w:r>
      <w:r w:rsidRPr="00C442EB">
        <w:rPr>
          <w:bCs/>
          <w:sz w:val="26"/>
          <w:szCs w:val="26"/>
        </w:rPr>
        <w:t>редставительного Собрания</w:t>
      </w:r>
      <w:r w:rsidR="00225A59" w:rsidRPr="00C442EB">
        <w:rPr>
          <w:bCs/>
          <w:sz w:val="26"/>
          <w:szCs w:val="26"/>
        </w:rPr>
        <w:t xml:space="preserve"> округа</w:t>
      </w:r>
      <w:r w:rsidRPr="00C442EB">
        <w:rPr>
          <w:bCs/>
          <w:sz w:val="26"/>
          <w:szCs w:val="26"/>
        </w:rPr>
        <w:t xml:space="preserve">, касались социально-экономического развития </w:t>
      </w:r>
      <w:r w:rsidR="00225A59" w:rsidRPr="00C442EB">
        <w:rPr>
          <w:bCs/>
          <w:sz w:val="26"/>
          <w:szCs w:val="26"/>
        </w:rPr>
        <w:t>округа</w:t>
      </w:r>
      <w:r w:rsidRPr="00C442EB">
        <w:rPr>
          <w:bCs/>
          <w:sz w:val="26"/>
          <w:szCs w:val="26"/>
        </w:rPr>
        <w:t xml:space="preserve">, бюджета, порядка </w:t>
      </w:r>
      <w:r w:rsidRPr="00C442EB">
        <w:rPr>
          <w:bCs/>
          <w:sz w:val="26"/>
          <w:szCs w:val="26"/>
        </w:rPr>
        <w:lastRenderedPageBreak/>
        <w:t>управления и распоряжения муниципальной собственностью, внесения изменений и дополнений в муниципальные правовые акты.</w:t>
      </w:r>
    </w:p>
    <w:p w:rsidR="00AD7C34" w:rsidRPr="00BA0974" w:rsidRDefault="00AD7C34" w:rsidP="00BA0974">
      <w:pPr>
        <w:ind w:firstLine="709"/>
        <w:jc w:val="both"/>
        <w:rPr>
          <w:bCs/>
          <w:sz w:val="26"/>
          <w:szCs w:val="26"/>
        </w:rPr>
      </w:pPr>
      <w:r w:rsidRPr="00BA0974">
        <w:rPr>
          <w:bCs/>
          <w:sz w:val="26"/>
          <w:szCs w:val="26"/>
        </w:rPr>
        <w:t xml:space="preserve">На заседаниях </w:t>
      </w:r>
      <w:r w:rsidR="000C3DA9" w:rsidRPr="00BA0974">
        <w:rPr>
          <w:bCs/>
          <w:sz w:val="26"/>
          <w:szCs w:val="26"/>
        </w:rPr>
        <w:t>П</w:t>
      </w:r>
      <w:r w:rsidRPr="00BA0974">
        <w:rPr>
          <w:bCs/>
          <w:sz w:val="26"/>
          <w:szCs w:val="26"/>
        </w:rPr>
        <w:t xml:space="preserve">редставительного Собрания </w:t>
      </w:r>
      <w:r w:rsidR="000C3DA9" w:rsidRPr="00BA0974">
        <w:rPr>
          <w:bCs/>
          <w:sz w:val="26"/>
          <w:szCs w:val="26"/>
        </w:rPr>
        <w:t xml:space="preserve">округа </w:t>
      </w:r>
      <w:r w:rsidRPr="00BA0974">
        <w:rPr>
          <w:bCs/>
          <w:sz w:val="26"/>
          <w:szCs w:val="26"/>
        </w:rPr>
        <w:t xml:space="preserve">заслушивались   отчеты и информации руководителей структурных подразделений </w:t>
      </w:r>
      <w:r w:rsidR="00225A59" w:rsidRPr="00BA0974">
        <w:rPr>
          <w:bCs/>
          <w:sz w:val="26"/>
          <w:szCs w:val="26"/>
        </w:rPr>
        <w:t>а</w:t>
      </w:r>
      <w:r w:rsidRPr="00BA0974">
        <w:rPr>
          <w:bCs/>
          <w:sz w:val="26"/>
          <w:szCs w:val="26"/>
        </w:rPr>
        <w:t xml:space="preserve">дминистрации муниципального образования, руководителей муниципальных учреждений, областных и федеральных служб. За истекший </w:t>
      </w:r>
      <w:r w:rsidR="00225A59" w:rsidRPr="00BA0974">
        <w:rPr>
          <w:bCs/>
          <w:sz w:val="26"/>
          <w:szCs w:val="26"/>
        </w:rPr>
        <w:t>год</w:t>
      </w:r>
      <w:r w:rsidRPr="00BA0974">
        <w:rPr>
          <w:bCs/>
          <w:sz w:val="26"/>
          <w:szCs w:val="26"/>
        </w:rPr>
        <w:t xml:space="preserve"> депутаты заслушали </w:t>
      </w:r>
      <w:r w:rsidR="000C3DA9" w:rsidRPr="00BA0974">
        <w:rPr>
          <w:bCs/>
          <w:sz w:val="26"/>
          <w:szCs w:val="26"/>
        </w:rPr>
        <w:t xml:space="preserve">28 </w:t>
      </w:r>
      <w:r w:rsidRPr="00BA0974">
        <w:rPr>
          <w:bCs/>
          <w:sz w:val="26"/>
          <w:szCs w:val="26"/>
        </w:rPr>
        <w:t>информаци</w:t>
      </w:r>
      <w:r w:rsidR="000C3DA9" w:rsidRPr="00BA0974">
        <w:rPr>
          <w:bCs/>
          <w:sz w:val="26"/>
          <w:szCs w:val="26"/>
        </w:rPr>
        <w:t>й</w:t>
      </w:r>
      <w:r w:rsidRPr="00BA0974">
        <w:rPr>
          <w:bCs/>
          <w:sz w:val="26"/>
          <w:szCs w:val="26"/>
        </w:rPr>
        <w:t xml:space="preserve"> по следующим темам: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Анализ демографической ситуации в округе за 2023 год.</w:t>
      </w:r>
    </w:p>
    <w:p w:rsid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 реализации областного проекта «Народный бюджет» за 2023 год и планы на 2024 год.</w:t>
      </w:r>
    </w:p>
    <w:p w:rsid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Об организации работы Районного совета ветеранов.</w:t>
      </w:r>
    </w:p>
    <w:p w:rsid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Об организации работы Усть-Кубинской районной организации общероссийской общественной организации «Всероссийское общество инвалидов».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A0974">
        <w:rPr>
          <w:rFonts w:ascii="Times New Roman" w:hAnsi="Times New Roman" w:cs="Times New Roman"/>
          <w:sz w:val="26"/>
          <w:szCs w:val="26"/>
        </w:rPr>
        <w:t>б организации работы Общественного Совета Усть-Кубинского округа.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Информация об итогах оперативно-служебной деятельности пункта полиции «Усть-Кубинский» по оперативному обслуживанию территории Усть-Кубинского муниципального округа МО МВД России «Сокольский» за 2023 год.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 реализации муниципальной программы «Обеспечение жильем молодых семей в Усть-Кубинском муниципальном районе в 2023 году и планы на 2024 год».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 состоянии дорожной сети, содержании и ремонте автомобильных дорог на территории района. О реализации муниципальной программы «Развитие и совершенствование автодорог общего пользования местного значения Усть-Кубинского муниципального района на 2023-2027 годы».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Об итогах завершения отопительного сезона 2023-2024 годов и план мероприятий по подготовке к следующему отопительному сезону.</w:t>
      </w:r>
    </w:p>
    <w:p w:rsidR="00BA0974" w:rsidRPr="00BA0974" w:rsidRDefault="00BA0974" w:rsidP="00BA0974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Об организации работы муниципального учреждения Усть-Кубинского округа «Аварийно-спасательная служба».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 ходе работ по подготовке к осенне – зимнему периоду 2024-2025 годов.</w:t>
      </w:r>
    </w:p>
    <w:p w:rsidR="00BA0974" w:rsidRPr="00BA0974" w:rsidRDefault="00BA0974" w:rsidP="00BA0974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A0974">
        <w:rPr>
          <w:rFonts w:ascii="Times New Roman" w:hAnsi="Times New Roman" w:cs="Times New Roman"/>
          <w:bCs/>
          <w:sz w:val="26"/>
          <w:szCs w:val="26"/>
        </w:rPr>
        <w:t>О мерах поддержки участников добровольческой (волонтерской) деятельности органами местного самоуправления Усть-Кубинского муниципального округа</w:t>
      </w:r>
    </w:p>
    <w:p w:rsidR="00BA0974" w:rsidRPr="00BA0974" w:rsidRDefault="00BA0974" w:rsidP="00BA0974">
      <w:pPr>
        <w:pStyle w:val="aa"/>
        <w:widowControl w:val="0"/>
        <w:numPr>
          <w:ilvl w:val="0"/>
          <w:numId w:val="4"/>
        </w:numPr>
        <w:shd w:val="clear" w:color="auto" w:fill="FFFFFF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 реализации муниципальной программы «Развитие физической культуры и спорта на территории Усть-Кубинского муниципального округа на 2023-2027 годы». О создании условий для проведения физкультурно-оздоровительных мероприятий на территории округа. Об организации работы муниципального учреждения «Центр физической культуры и спорта».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A0974">
        <w:rPr>
          <w:rFonts w:ascii="Times New Roman" w:hAnsi="Times New Roman" w:cs="Times New Roman"/>
          <w:bCs/>
          <w:sz w:val="26"/>
          <w:szCs w:val="26"/>
        </w:rPr>
        <w:t>Информация о</w:t>
      </w:r>
      <w:r w:rsidRPr="00BA0974">
        <w:rPr>
          <w:rFonts w:ascii="Times New Roman" w:hAnsi="Times New Roman" w:cs="Times New Roman"/>
          <w:bCs/>
          <w:iCs/>
          <w:kern w:val="1"/>
          <w:sz w:val="26"/>
          <w:szCs w:val="26"/>
        </w:rPr>
        <w:t>б итогах оздоровительной кампании в Усть-Кубинском округе за 2024 год и задачи на 2025 год.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A0974">
        <w:rPr>
          <w:rFonts w:ascii="Times New Roman" w:hAnsi="Times New Roman" w:cs="Times New Roman"/>
          <w:bCs/>
          <w:sz w:val="26"/>
          <w:szCs w:val="26"/>
        </w:rPr>
        <w:t>Об исполнении бюджета округа за 1 квартал, 1 полугодие, 9 месяцев 2024 года.</w:t>
      </w:r>
    </w:p>
    <w:p w:rsidR="00BA0974" w:rsidRPr="00BA0974" w:rsidRDefault="00BA0974" w:rsidP="00BA097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74">
        <w:rPr>
          <w:rFonts w:ascii="Times New Roman" w:hAnsi="Times New Roman" w:cs="Times New Roman"/>
          <w:sz w:val="26"/>
          <w:szCs w:val="26"/>
        </w:rPr>
        <w:t>О результатах проведенных контрольных и экспертно – аналитических мероприятий за 1,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0974">
        <w:rPr>
          <w:rFonts w:ascii="Times New Roman" w:hAnsi="Times New Roman" w:cs="Times New Roman"/>
          <w:sz w:val="26"/>
          <w:szCs w:val="26"/>
        </w:rPr>
        <w:t>2,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0974">
        <w:rPr>
          <w:rFonts w:ascii="Times New Roman" w:hAnsi="Times New Roman" w:cs="Times New Roman"/>
          <w:sz w:val="26"/>
          <w:szCs w:val="26"/>
        </w:rPr>
        <w:t>3 квартал 2024 года Контрольно – счетной комиссией округа.</w:t>
      </w:r>
    </w:p>
    <w:p w:rsidR="00AD7C34" w:rsidRPr="00BA0974" w:rsidRDefault="00AD7C34" w:rsidP="00BA0974">
      <w:pPr>
        <w:ind w:firstLine="709"/>
        <w:jc w:val="both"/>
        <w:rPr>
          <w:bCs/>
          <w:sz w:val="26"/>
          <w:szCs w:val="26"/>
        </w:rPr>
      </w:pPr>
      <w:r w:rsidRPr="00BA0974">
        <w:rPr>
          <w:bCs/>
          <w:sz w:val="26"/>
          <w:szCs w:val="26"/>
        </w:rPr>
        <w:t xml:space="preserve">Все проекты </w:t>
      </w:r>
      <w:r w:rsidR="000331CE" w:rsidRPr="00BA0974">
        <w:rPr>
          <w:bCs/>
          <w:sz w:val="26"/>
          <w:szCs w:val="26"/>
        </w:rPr>
        <w:t>решений</w:t>
      </w:r>
      <w:r w:rsidRPr="00BA0974">
        <w:rPr>
          <w:bCs/>
          <w:sz w:val="26"/>
          <w:szCs w:val="26"/>
        </w:rPr>
        <w:t>, имеющие нормативно-правовой характер, проходят антикоррупционную экспертизу в юридическом отделе</w:t>
      </w:r>
      <w:r w:rsidR="00DE24DE" w:rsidRPr="00BA0974">
        <w:rPr>
          <w:bCs/>
          <w:sz w:val="26"/>
          <w:szCs w:val="26"/>
        </w:rPr>
        <w:t xml:space="preserve"> </w:t>
      </w:r>
      <w:r w:rsidR="000C3DA9" w:rsidRPr="00BA0974">
        <w:rPr>
          <w:bCs/>
          <w:sz w:val="26"/>
          <w:szCs w:val="26"/>
        </w:rPr>
        <w:t>а</w:t>
      </w:r>
      <w:r w:rsidRPr="00BA0974">
        <w:rPr>
          <w:bCs/>
          <w:sz w:val="26"/>
          <w:szCs w:val="26"/>
        </w:rPr>
        <w:t>дминистрации</w:t>
      </w:r>
      <w:r w:rsidR="000C3DA9" w:rsidRPr="00BA0974">
        <w:rPr>
          <w:bCs/>
          <w:sz w:val="26"/>
          <w:szCs w:val="26"/>
        </w:rPr>
        <w:t xml:space="preserve"> округа</w:t>
      </w:r>
      <w:r w:rsidRPr="00BA0974">
        <w:rPr>
          <w:bCs/>
          <w:sz w:val="26"/>
          <w:szCs w:val="26"/>
        </w:rPr>
        <w:t>, после чего направляются на согласование в прокуратуру района.</w:t>
      </w:r>
    </w:p>
    <w:p w:rsidR="00AD7C34" w:rsidRPr="00BA0974" w:rsidRDefault="00AD7C34" w:rsidP="00BA0974">
      <w:pPr>
        <w:ind w:firstLine="709"/>
        <w:jc w:val="both"/>
        <w:rPr>
          <w:bCs/>
          <w:sz w:val="26"/>
          <w:szCs w:val="26"/>
        </w:rPr>
      </w:pPr>
      <w:r w:rsidRPr="00BA0974">
        <w:rPr>
          <w:bCs/>
          <w:sz w:val="26"/>
          <w:szCs w:val="26"/>
        </w:rPr>
        <w:lastRenderedPageBreak/>
        <w:t>Представители прокуратуры приглашаются на все заседания. Это позволяет не допускать установления незаконных норм в решениях представительного органа.</w:t>
      </w:r>
    </w:p>
    <w:p w:rsidR="00225A59" w:rsidRPr="00BA0974" w:rsidRDefault="00AD7C34" w:rsidP="00BA0974">
      <w:pPr>
        <w:ind w:firstLine="709"/>
        <w:jc w:val="both"/>
        <w:rPr>
          <w:i/>
          <w:sz w:val="26"/>
          <w:szCs w:val="26"/>
        </w:rPr>
      </w:pPr>
      <w:r w:rsidRPr="00BA0974">
        <w:rPr>
          <w:bCs/>
          <w:sz w:val="26"/>
          <w:szCs w:val="26"/>
        </w:rPr>
        <w:t>За 202</w:t>
      </w:r>
      <w:r w:rsidR="00BA0974">
        <w:rPr>
          <w:bCs/>
          <w:sz w:val="26"/>
          <w:szCs w:val="26"/>
        </w:rPr>
        <w:t>4</w:t>
      </w:r>
      <w:r w:rsidRPr="00BA0974">
        <w:rPr>
          <w:bCs/>
          <w:sz w:val="26"/>
          <w:szCs w:val="26"/>
        </w:rPr>
        <w:t xml:space="preserve"> год в прокуратуру направлено </w:t>
      </w:r>
      <w:r w:rsidR="000C3DA9" w:rsidRPr="00BA0974">
        <w:rPr>
          <w:bCs/>
          <w:sz w:val="26"/>
          <w:szCs w:val="26"/>
        </w:rPr>
        <w:t>10</w:t>
      </w:r>
      <w:r w:rsidR="007D78BD">
        <w:rPr>
          <w:bCs/>
          <w:sz w:val="26"/>
          <w:szCs w:val="26"/>
        </w:rPr>
        <w:t>6</w:t>
      </w:r>
      <w:r w:rsidRPr="00BA0974">
        <w:rPr>
          <w:bCs/>
          <w:sz w:val="26"/>
          <w:szCs w:val="26"/>
        </w:rPr>
        <w:t xml:space="preserve"> проектов решений представительного </w:t>
      </w:r>
      <w:r w:rsidR="000331CE" w:rsidRPr="00BA0974">
        <w:rPr>
          <w:bCs/>
          <w:sz w:val="26"/>
          <w:szCs w:val="26"/>
        </w:rPr>
        <w:t>органа</w:t>
      </w:r>
      <w:r w:rsidRPr="00BA0974">
        <w:rPr>
          <w:bCs/>
          <w:sz w:val="26"/>
          <w:szCs w:val="26"/>
        </w:rPr>
        <w:t>, коррупционной составляющей в которых не выявлено.</w:t>
      </w:r>
    </w:p>
    <w:p w:rsidR="000331CE" w:rsidRPr="00C442EB" w:rsidRDefault="000331CE" w:rsidP="00BA0974">
      <w:pPr>
        <w:ind w:firstLine="709"/>
        <w:jc w:val="center"/>
        <w:rPr>
          <w:i/>
          <w:sz w:val="26"/>
          <w:szCs w:val="26"/>
        </w:rPr>
      </w:pPr>
    </w:p>
    <w:p w:rsidR="00EF0AD7" w:rsidRPr="00C442EB" w:rsidRDefault="00EF0AD7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Работа постоянных депутатских комиссий</w:t>
      </w:r>
    </w:p>
    <w:p w:rsidR="00CB7C0E" w:rsidRPr="00C442EB" w:rsidRDefault="00CB7C0E" w:rsidP="00BA0974">
      <w:pPr>
        <w:ind w:firstLine="709"/>
        <w:jc w:val="center"/>
        <w:rPr>
          <w:i/>
          <w:sz w:val="26"/>
          <w:szCs w:val="26"/>
        </w:rPr>
      </w:pPr>
    </w:p>
    <w:p w:rsidR="00110475" w:rsidRPr="00C442EB" w:rsidRDefault="00110475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Для предварительного рассмотрения и подготовки вопросов, относящихся к компетенции</w:t>
      </w:r>
      <w:r w:rsidR="00225A59" w:rsidRPr="00C442EB">
        <w:rPr>
          <w:sz w:val="26"/>
          <w:szCs w:val="26"/>
        </w:rPr>
        <w:t xml:space="preserve"> П</w:t>
      </w:r>
      <w:r w:rsidRPr="00C442EB">
        <w:rPr>
          <w:sz w:val="26"/>
          <w:szCs w:val="26"/>
        </w:rPr>
        <w:t>редст</w:t>
      </w:r>
      <w:r w:rsidR="00E533A1" w:rsidRPr="00C442EB">
        <w:rPr>
          <w:sz w:val="26"/>
          <w:szCs w:val="26"/>
        </w:rPr>
        <w:t>авительного Собрания</w:t>
      </w:r>
      <w:r w:rsidR="00225A59" w:rsidRPr="00C442EB">
        <w:rPr>
          <w:sz w:val="26"/>
          <w:szCs w:val="26"/>
        </w:rPr>
        <w:t xml:space="preserve"> округа</w:t>
      </w:r>
      <w:r w:rsidR="00E533A1" w:rsidRPr="00C442EB">
        <w:rPr>
          <w:sz w:val="26"/>
          <w:szCs w:val="26"/>
        </w:rPr>
        <w:t xml:space="preserve">, работают </w:t>
      </w:r>
      <w:r w:rsidRPr="00C442EB">
        <w:rPr>
          <w:sz w:val="26"/>
          <w:szCs w:val="26"/>
        </w:rPr>
        <w:t xml:space="preserve">  постоянны</w:t>
      </w:r>
      <w:r w:rsidR="00E533A1" w:rsidRPr="00C442EB">
        <w:rPr>
          <w:sz w:val="26"/>
          <w:szCs w:val="26"/>
        </w:rPr>
        <w:t>е</w:t>
      </w:r>
      <w:r w:rsidRPr="00C442EB">
        <w:rPr>
          <w:sz w:val="26"/>
          <w:szCs w:val="26"/>
        </w:rPr>
        <w:t xml:space="preserve"> депутатски</w:t>
      </w:r>
      <w:r w:rsidR="00E533A1" w:rsidRPr="00C442EB">
        <w:rPr>
          <w:sz w:val="26"/>
          <w:szCs w:val="26"/>
        </w:rPr>
        <w:t>е</w:t>
      </w:r>
      <w:r w:rsidRPr="00C442EB">
        <w:rPr>
          <w:sz w:val="26"/>
          <w:szCs w:val="26"/>
        </w:rPr>
        <w:t xml:space="preserve"> комиссии</w:t>
      </w:r>
      <w:r w:rsidR="00E533A1" w:rsidRPr="00C442EB">
        <w:rPr>
          <w:sz w:val="26"/>
          <w:szCs w:val="26"/>
        </w:rPr>
        <w:t xml:space="preserve">. В отчетном году действовало </w:t>
      </w:r>
      <w:r w:rsidR="008A70B0" w:rsidRPr="00C442EB">
        <w:rPr>
          <w:sz w:val="26"/>
          <w:szCs w:val="26"/>
        </w:rPr>
        <w:t>3</w:t>
      </w:r>
      <w:r w:rsidR="00E533A1" w:rsidRPr="00C442EB">
        <w:rPr>
          <w:sz w:val="26"/>
          <w:szCs w:val="26"/>
        </w:rPr>
        <w:t xml:space="preserve"> депутатские </w:t>
      </w:r>
      <w:r w:rsidR="002F7887" w:rsidRPr="00C442EB">
        <w:rPr>
          <w:sz w:val="26"/>
          <w:szCs w:val="26"/>
        </w:rPr>
        <w:t>комиссии</w:t>
      </w:r>
      <w:r w:rsidR="00E533A1" w:rsidRPr="00C442EB">
        <w:rPr>
          <w:sz w:val="26"/>
          <w:szCs w:val="26"/>
        </w:rPr>
        <w:t>:</w:t>
      </w:r>
    </w:p>
    <w:p w:rsidR="008A70B0" w:rsidRPr="00C442EB" w:rsidRDefault="008A70B0" w:rsidP="00BA0974">
      <w:pPr>
        <w:numPr>
          <w:ilvl w:val="0"/>
          <w:numId w:val="2"/>
        </w:numPr>
        <w:jc w:val="both"/>
        <w:rPr>
          <w:rFonts w:ascii="Calibri" w:hAnsi="Calibri" w:cs="Calibri"/>
          <w:sz w:val="26"/>
          <w:szCs w:val="26"/>
        </w:rPr>
      </w:pPr>
      <w:r w:rsidRPr="00C442EB">
        <w:rPr>
          <w:sz w:val="26"/>
          <w:szCs w:val="26"/>
        </w:rPr>
        <w:t>по регламенту и депутатской деятельности Представительного Собрания округа</w:t>
      </w:r>
    </w:p>
    <w:p w:rsidR="008A70B0" w:rsidRPr="00C442EB" w:rsidRDefault="008A70B0" w:rsidP="00BA0974">
      <w:pPr>
        <w:numPr>
          <w:ilvl w:val="0"/>
          <w:numId w:val="2"/>
        </w:numPr>
        <w:jc w:val="both"/>
        <w:rPr>
          <w:rFonts w:ascii="Calibri" w:hAnsi="Calibri" w:cs="Calibri"/>
          <w:sz w:val="26"/>
          <w:szCs w:val="26"/>
        </w:rPr>
      </w:pPr>
      <w:r w:rsidRPr="00C442EB">
        <w:rPr>
          <w:sz w:val="26"/>
          <w:szCs w:val="26"/>
        </w:rPr>
        <w:t>комиссии по социальной политике Представительного Собрания округа</w:t>
      </w:r>
    </w:p>
    <w:p w:rsidR="008A70B0" w:rsidRPr="00C442EB" w:rsidRDefault="008A70B0" w:rsidP="00BA0974">
      <w:pPr>
        <w:numPr>
          <w:ilvl w:val="0"/>
          <w:numId w:val="2"/>
        </w:numPr>
        <w:jc w:val="both"/>
        <w:rPr>
          <w:rFonts w:ascii="Calibri" w:hAnsi="Calibri" w:cs="Calibri"/>
          <w:sz w:val="26"/>
          <w:szCs w:val="26"/>
        </w:rPr>
      </w:pPr>
      <w:r w:rsidRPr="00C442EB">
        <w:rPr>
          <w:sz w:val="26"/>
          <w:szCs w:val="26"/>
        </w:rPr>
        <w:t>по финансово-экономическим вопросам Представительного Собрания округа</w:t>
      </w:r>
    </w:p>
    <w:p w:rsidR="004A2D61" w:rsidRPr="00C442EB" w:rsidRDefault="004A2D61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Депутатские комиссии работают в соответствии с планами работы и рассматривают вопросы, актуальные для населения района. Каждая комиссия рассматривает вопросы</w:t>
      </w:r>
      <w:r w:rsidR="000331CE" w:rsidRPr="00C442EB">
        <w:rPr>
          <w:sz w:val="26"/>
          <w:szCs w:val="26"/>
        </w:rPr>
        <w:t xml:space="preserve"> в рамках</w:t>
      </w:r>
      <w:r w:rsidRPr="00C442EB">
        <w:rPr>
          <w:sz w:val="26"/>
          <w:szCs w:val="26"/>
        </w:rPr>
        <w:t xml:space="preserve"> своей компетенции. На заседаниях комиссий происходит детальное обсуждение проблем</w:t>
      </w:r>
      <w:r w:rsidR="008A70B0" w:rsidRPr="00C442EB">
        <w:rPr>
          <w:sz w:val="26"/>
          <w:szCs w:val="26"/>
        </w:rPr>
        <w:t>, в</w:t>
      </w:r>
      <w:r w:rsidRPr="00C442EB">
        <w:rPr>
          <w:sz w:val="26"/>
          <w:szCs w:val="26"/>
        </w:rPr>
        <w:t xml:space="preserve"> процессе работы депутаты вносят предложения и замечания по рассматриваемым вопросам.</w:t>
      </w:r>
    </w:p>
    <w:p w:rsidR="00B24A68" w:rsidRPr="00C442EB" w:rsidRDefault="002122C9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Всего </w:t>
      </w:r>
      <w:r w:rsidR="00110475" w:rsidRPr="00C442EB">
        <w:rPr>
          <w:sz w:val="26"/>
          <w:szCs w:val="26"/>
        </w:rPr>
        <w:t xml:space="preserve">за текущий год </w:t>
      </w:r>
      <w:r w:rsidRPr="00C442EB">
        <w:rPr>
          <w:sz w:val="26"/>
          <w:szCs w:val="26"/>
        </w:rPr>
        <w:t xml:space="preserve">проведено </w:t>
      </w:r>
      <w:r w:rsidR="008A70B0" w:rsidRPr="00C442EB">
        <w:rPr>
          <w:sz w:val="26"/>
          <w:szCs w:val="26"/>
        </w:rPr>
        <w:t>2</w:t>
      </w:r>
      <w:r w:rsidR="007D78BD">
        <w:rPr>
          <w:sz w:val="26"/>
          <w:szCs w:val="26"/>
        </w:rPr>
        <w:t xml:space="preserve">5 </w:t>
      </w:r>
      <w:r w:rsidRPr="00C442EB">
        <w:rPr>
          <w:color w:val="000000" w:themeColor="text1"/>
          <w:sz w:val="26"/>
          <w:szCs w:val="26"/>
        </w:rPr>
        <w:t>з</w:t>
      </w:r>
      <w:r w:rsidRPr="00C442EB">
        <w:rPr>
          <w:sz w:val="26"/>
          <w:szCs w:val="26"/>
        </w:rPr>
        <w:t>аседани</w:t>
      </w:r>
      <w:r w:rsidR="007D78BD">
        <w:rPr>
          <w:sz w:val="26"/>
          <w:szCs w:val="26"/>
        </w:rPr>
        <w:t>й</w:t>
      </w:r>
      <w:r w:rsidRPr="00C442EB">
        <w:rPr>
          <w:sz w:val="26"/>
          <w:szCs w:val="26"/>
        </w:rPr>
        <w:t xml:space="preserve"> депутатских комиссий.</w:t>
      </w:r>
    </w:p>
    <w:p w:rsidR="00026067" w:rsidRPr="00C442EB" w:rsidRDefault="00026067" w:rsidP="00BA0974">
      <w:pPr>
        <w:ind w:firstLine="709"/>
        <w:jc w:val="both"/>
        <w:rPr>
          <w:b/>
          <w:sz w:val="26"/>
          <w:szCs w:val="26"/>
        </w:rPr>
      </w:pPr>
    </w:p>
    <w:p w:rsidR="002122C9" w:rsidRPr="00C442EB" w:rsidRDefault="002122C9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Устав муниципального района</w:t>
      </w:r>
    </w:p>
    <w:p w:rsidR="002122C9" w:rsidRPr="00C442EB" w:rsidRDefault="002122C9" w:rsidP="00BA0974">
      <w:pPr>
        <w:ind w:firstLine="709"/>
        <w:jc w:val="both"/>
        <w:rPr>
          <w:sz w:val="26"/>
          <w:szCs w:val="26"/>
        </w:rPr>
      </w:pPr>
    </w:p>
    <w:p w:rsidR="002122C9" w:rsidRPr="00C442EB" w:rsidRDefault="002122C9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Основным нормативным правовым актом муниципального образования является Устав. Принятие Устава и внесение в него изменений находится в исключительной компетенции  представительного</w:t>
      </w:r>
      <w:r w:rsidR="00947810">
        <w:rPr>
          <w:sz w:val="26"/>
          <w:szCs w:val="26"/>
        </w:rPr>
        <w:t xml:space="preserve"> </w:t>
      </w:r>
      <w:r w:rsidR="00DB6D5B" w:rsidRPr="00C442EB">
        <w:rPr>
          <w:sz w:val="26"/>
          <w:szCs w:val="26"/>
        </w:rPr>
        <w:t>органа</w:t>
      </w:r>
      <w:r w:rsidRPr="00C442EB">
        <w:rPr>
          <w:sz w:val="26"/>
          <w:szCs w:val="26"/>
        </w:rPr>
        <w:t xml:space="preserve">.  Этот документ регулирует отношения, которые касаются всех сфер жизни местного самоуправления. </w:t>
      </w:r>
    </w:p>
    <w:p w:rsidR="002122C9" w:rsidRPr="00C442EB" w:rsidRDefault="00D307A7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И</w:t>
      </w:r>
      <w:r w:rsidR="002122C9" w:rsidRPr="00C442EB">
        <w:rPr>
          <w:sz w:val="26"/>
          <w:szCs w:val="26"/>
        </w:rPr>
        <w:t xml:space="preserve">зменения в Устав муниципального образования </w:t>
      </w:r>
      <w:r w:rsidR="008A70B0" w:rsidRPr="00C442EB">
        <w:rPr>
          <w:sz w:val="26"/>
          <w:szCs w:val="26"/>
        </w:rPr>
        <w:t>в отчетном периоде вносились</w:t>
      </w:r>
      <w:r w:rsidR="005165A2">
        <w:rPr>
          <w:sz w:val="26"/>
          <w:szCs w:val="26"/>
        </w:rPr>
        <w:t xml:space="preserve"> один раз</w:t>
      </w:r>
      <w:r w:rsidR="008A70B0" w:rsidRPr="00C442EB">
        <w:rPr>
          <w:sz w:val="26"/>
          <w:szCs w:val="26"/>
        </w:rPr>
        <w:t>.</w:t>
      </w:r>
    </w:p>
    <w:p w:rsidR="00CB7C0E" w:rsidRPr="00C442EB" w:rsidRDefault="00CB7C0E" w:rsidP="00BA0974">
      <w:pPr>
        <w:ind w:firstLine="709"/>
        <w:jc w:val="center"/>
        <w:rPr>
          <w:i/>
          <w:sz w:val="26"/>
          <w:szCs w:val="26"/>
        </w:rPr>
      </w:pPr>
    </w:p>
    <w:p w:rsidR="002122C9" w:rsidRPr="00C442EB" w:rsidRDefault="002122C9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Бюджет муниципального района</w:t>
      </w:r>
    </w:p>
    <w:p w:rsidR="002122C9" w:rsidRPr="00C442EB" w:rsidRDefault="002122C9" w:rsidP="00BA0974">
      <w:pPr>
        <w:ind w:firstLine="709"/>
        <w:jc w:val="both"/>
        <w:rPr>
          <w:sz w:val="26"/>
          <w:szCs w:val="26"/>
        </w:rPr>
      </w:pPr>
    </w:p>
    <w:p w:rsidR="004A2D61" w:rsidRPr="00C442EB" w:rsidRDefault="004A2D61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Среди важнейших муниципальны</w:t>
      </w:r>
      <w:r w:rsidR="008A70B0" w:rsidRPr="00C442EB">
        <w:rPr>
          <w:sz w:val="26"/>
          <w:szCs w:val="26"/>
        </w:rPr>
        <w:t>х правовых актов, утвержденных П</w:t>
      </w:r>
      <w:r w:rsidRPr="00C442EB">
        <w:rPr>
          <w:sz w:val="26"/>
          <w:szCs w:val="26"/>
        </w:rPr>
        <w:t>редставительным Собранием</w:t>
      </w:r>
      <w:r w:rsidR="008A70B0" w:rsidRPr="00C442EB">
        <w:rPr>
          <w:sz w:val="26"/>
          <w:szCs w:val="26"/>
        </w:rPr>
        <w:t>, рассматривается</w:t>
      </w:r>
      <w:r w:rsidRPr="00C442EB">
        <w:rPr>
          <w:sz w:val="26"/>
          <w:szCs w:val="26"/>
        </w:rPr>
        <w:t xml:space="preserve"> бюджет муниципального образования и решения о внесении изменений и дополнений в бюджет. Это документ, обеспечивающий жизнедеятельность всего муниципального образования.</w:t>
      </w:r>
    </w:p>
    <w:p w:rsidR="004A2D61" w:rsidRPr="00C442EB" w:rsidRDefault="004A2D61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В течение года вносились поправки, </w:t>
      </w:r>
      <w:r w:rsidR="000331CE" w:rsidRPr="00C442EB">
        <w:rPr>
          <w:sz w:val="26"/>
          <w:szCs w:val="26"/>
        </w:rPr>
        <w:t xml:space="preserve">связанные </w:t>
      </w:r>
      <w:r w:rsidRPr="00C442EB">
        <w:rPr>
          <w:sz w:val="26"/>
          <w:szCs w:val="26"/>
        </w:rPr>
        <w:t>в основном с необходимостью корректировки показателей при поступлении субсидий и субвенций из регионального бюджета.</w:t>
      </w:r>
    </w:p>
    <w:p w:rsidR="004A2D61" w:rsidRPr="00C442EB" w:rsidRDefault="0083562A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За 202</w:t>
      </w:r>
      <w:r w:rsidR="005165A2">
        <w:rPr>
          <w:sz w:val="26"/>
          <w:szCs w:val="26"/>
        </w:rPr>
        <w:t>4</w:t>
      </w:r>
      <w:r w:rsidR="004A2D61" w:rsidRPr="00C442EB">
        <w:rPr>
          <w:sz w:val="26"/>
          <w:szCs w:val="26"/>
        </w:rPr>
        <w:t xml:space="preserve"> год принято </w:t>
      </w:r>
      <w:r w:rsidR="00252DD6">
        <w:rPr>
          <w:sz w:val="26"/>
          <w:szCs w:val="26"/>
        </w:rPr>
        <w:t>8</w:t>
      </w:r>
      <w:r w:rsidR="004A2D61" w:rsidRPr="00C442EB">
        <w:rPr>
          <w:sz w:val="26"/>
          <w:szCs w:val="26"/>
        </w:rPr>
        <w:t xml:space="preserve"> решени</w:t>
      </w:r>
      <w:r w:rsidR="008A70B0" w:rsidRPr="00C442EB">
        <w:rPr>
          <w:sz w:val="26"/>
          <w:szCs w:val="26"/>
        </w:rPr>
        <w:t>й</w:t>
      </w:r>
      <w:r w:rsidR="004A2D61" w:rsidRPr="00C442EB">
        <w:rPr>
          <w:sz w:val="26"/>
          <w:szCs w:val="26"/>
        </w:rPr>
        <w:t xml:space="preserve"> о внесении изменений в бюджет </w:t>
      </w:r>
      <w:r w:rsidR="00BC79D3">
        <w:rPr>
          <w:sz w:val="26"/>
          <w:szCs w:val="26"/>
        </w:rPr>
        <w:t xml:space="preserve">муниципального образования. </w:t>
      </w:r>
    </w:p>
    <w:p w:rsidR="008A70B0" w:rsidRPr="00C442EB" w:rsidRDefault="008A70B0" w:rsidP="00BA0974">
      <w:pPr>
        <w:ind w:firstLine="709"/>
        <w:jc w:val="center"/>
        <w:rPr>
          <w:i/>
          <w:sz w:val="26"/>
          <w:szCs w:val="26"/>
        </w:rPr>
      </w:pPr>
    </w:p>
    <w:p w:rsidR="002122C9" w:rsidRPr="00C442EB" w:rsidRDefault="002122C9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О противодействии коррупции</w:t>
      </w:r>
    </w:p>
    <w:p w:rsidR="002122C9" w:rsidRPr="00C442EB" w:rsidRDefault="002122C9" w:rsidP="00BA0974">
      <w:pPr>
        <w:ind w:firstLine="709"/>
        <w:jc w:val="both"/>
        <w:rPr>
          <w:sz w:val="26"/>
          <w:szCs w:val="26"/>
        </w:rPr>
      </w:pPr>
    </w:p>
    <w:p w:rsidR="002122C9" w:rsidRPr="00C442EB" w:rsidRDefault="002122C9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За отчетный период </w:t>
      </w:r>
      <w:r w:rsidR="00D307A7" w:rsidRPr="00C442EB">
        <w:rPr>
          <w:sz w:val="26"/>
          <w:szCs w:val="26"/>
        </w:rPr>
        <w:t>в рамках выполнения</w:t>
      </w:r>
      <w:r w:rsidRPr="00C442EB">
        <w:rPr>
          <w:sz w:val="26"/>
          <w:szCs w:val="26"/>
        </w:rPr>
        <w:t xml:space="preserve"> мероприятий по профилактике и предупреждению коррупции, в том числе  в целях реализации Федерального закона от 25 декабря 2008 года № 273-Ф</w:t>
      </w:r>
      <w:r w:rsidR="00026067" w:rsidRPr="00C442EB">
        <w:rPr>
          <w:sz w:val="26"/>
          <w:szCs w:val="26"/>
        </w:rPr>
        <w:t>З</w:t>
      </w:r>
      <w:r w:rsidR="00031266">
        <w:rPr>
          <w:sz w:val="26"/>
          <w:szCs w:val="26"/>
        </w:rPr>
        <w:t xml:space="preserve"> «О противодействии коррупции». С</w:t>
      </w:r>
      <w:r w:rsidR="00D307A7" w:rsidRPr="00C442EB">
        <w:rPr>
          <w:sz w:val="26"/>
          <w:szCs w:val="26"/>
        </w:rPr>
        <w:t>ведения о доходах, расходах, об имуществе и обязател</w:t>
      </w:r>
      <w:r w:rsidR="00031266">
        <w:rPr>
          <w:sz w:val="26"/>
          <w:szCs w:val="26"/>
        </w:rPr>
        <w:t xml:space="preserve">ьствах имущественного характера были </w:t>
      </w:r>
      <w:r w:rsidR="00031266">
        <w:rPr>
          <w:sz w:val="26"/>
          <w:szCs w:val="26"/>
        </w:rPr>
        <w:lastRenderedPageBreak/>
        <w:t>предоставлены председателем Представительного Собрания округа,</w:t>
      </w:r>
      <w:r w:rsidR="00CB35C5" w:rsidRPr="00C442EB">
        <w:rPr>
          <w:sz w:val="26"/>
          <w:szCs w:val="26"/>
        </w:rPr>
        <w:t xml:space="preserve"> а также 1</w:t>
      </w:r>
      <w:r w:rsidR="00252DD6">
        <w:rPr>
          <w:sz w:val="26"/>
          <w:szCs w:val="26"/>
        </w:rPr>
        <w:t>4</w:t>
      </w:r>
      <w:r w:rsidR="00CB35C5" w:rsidRPr="00C442EB">
        <w:rPr>
          <w:sz w:val="26"/>
          <w:szCs w:val="26"/>
        </w:rPr>
        <w:t xml:space="preserve"> депутатами были предоставлены уведомления в Управление по противодействию коррупции Правительства Вологодской области,</w:t>
      </w:r>
      <w:r w:rsidR="00D307A7" w:rsidRPr="00C442EB">
        <w:rPr>
          <w:sz w:val="26"/>
          <w:szCs w:val="26"/>
        </w:rPr>
        <w:t xml:space="preserve"> данные размещены</w:t>
      </w:r>
      <w:r w:rsidR="009046C5" w:rsidRPr="00C442EB">
        <w:rPr>
          <w:sz w:val="26"/>
          <w:szCs w:val="26"/>
        </w:rPr>
        <w:t xml:space="preserve"> на официальном сайте  муниципального образования </w:t>
      </w:r>
      <w:r w:rsidR="00CB35C5" w:rsidRPr="00C442EB">
        <w:rPr>
          <w:sz w:val="26"/>
          <w:szCs w:val="26"/>
        </w:rPr>
        <w:t>округа</w:t>
      </w:r>
      <w:r w:rsidR="009046C5" w:rsidRPr="00C442EB">
        <w:rPr>
          <w:sz w:val="26"/>
          <w:szCs w:val="26"/>
        </w:rPr>
        <w:t>.</w:t>
      </w:r>
    </w:p>
    <w:p w:rsidR="00C442EB" w:rsidRDefault="00C442EB" w:rsidP="00BA0974">
      <w:pPr>
        <w:ind w:firstLine="709"/>
        <w:jc w:val="center"/>
        <w:rPr>
          <w:i/>
          <w:sz w:val="26"/>
          <w:szCs w:val="26"/>
        </w:rPr>
      </w:pPr>
    </w:p>
    <w:p w:rsidR="00006591" w:rsidRPr="00C442EB" w:rsidRDefault="00006591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Информационная открытость</w:t>
      </w:r>
    </w:p>
    <w:p w:rsidR="00CB35C5" w:rsidRPr="00C442EB" w:rsidRDefault="00CB35C5" w:rsidP="00BA0974">
      <w:pPr>
        <w:ind w:firstLine="709"/>
        <w:jc w:val="center"/>
        <w:rPr>
          <w:i/>
          <w:sz w:val="26"/>
          <w:szCs w:val="26"/>
        </w:rPr>
      </w:pPr>
    </w:p>
    <w:p w:rsidR="00D67773" w:rsidRPr="00C442EB" w:rsidRDefault="00D67773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Обязательным условием эффективной работы является максимальная открытость.</w:t>
      </w:r>
    </w:p>
    <w:p w:rsidR="00D67773" w:rsidRPr="00C442EB" w:rsidRDefault="00D67773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В отчетном периоде информирование населения </w:t>
      </w:r>
      <w:r w:rsidR="00CB35C5" w:rsidRPr="00C442EB">
        <w:rPr>
          <w:sz w:val="26"/>
          <w:szCs w:val="26"/>
        </w:rPr>
        <w:t>Усть-Кубинского округа</w:t>
      </w:r>
      <w:r w:rsidRPr="00C442EB">
        <w:rPr>
          <w:sz w:val="26"/>
          <w:szCs w:val="26"/>
        </w:rPr>
        <w:t xml:space="preserve"> о деятельности </w:t>
      </w:r>
      <w:r w:rsidR="00CB35C5" w:rsidRPr="00C442EB">
        <w:rPr>
          <w:sz w:val="26"/>
          <w:szCs w:val="26"/>
        </w:rPr>
        <w:t>П</w:t>
      </w:r>
      <w:r w:rsidRPr="00C442EB">
        <w:rPr>
          <w:sz w:val="26"/>
          <w:szCs w:val="26"/>
        </w:rPr>
        <w:t>редставительного Собрания осуществлялось в следующих направлениях:</w:t>
      </w:r>
    </w:p>
    <w:p w:rsidR="00D67773" w:rsidRPr="00C442EB" w:rsidRDefault="00CB35C5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-</w:t>
      </w:r>
      <w:r w:rsidR="00252DD6">
        <w:rPr>
          <w:sz w:val="26"/>
          <w:szCs w:val="26"/>
        </w:rPr>
        <w:t xml:space="preserve"> </w:t>
      </w:r>
      <w:r w:rsidR="00D67773" w:rsidRPr="00C442EB">
        <w:rPr>
          <w:sz w:val="26"/>
          <w:szCs w:val="26"/>
        </w:rPr>
        <w:t xml:space="preserve">вопросы, обсуждаемые на заседаниях  </w:t>
      </w:r>
      <w:r w:rsidRPr="00C442EB">
        <w:rPr>
          <w:sz w:val="26"/>
          <w:szCs w:val="26"/>
        </w:rPr>
        <w:t>П</w:t>
      </w:r>
      <w:r w:rsidR="00D67773" w:rsidRPr="00C442EB">
        <w:rPr>
          <w:sz w:val="26"/>
          <w:szCs w:val="26"/>
        </w:rPr>
        <w:t>редставительного Собрания</w:t>
      </w:r>
      <w:r w:rsidRPr="00C442EB">
        <w:rPr>
          <w:sz w:val="26"/>
          <w:szCs w:val="26"/>
        </w:rPr>
        <w:t xml:space="preserve"> округа</w:t>
      </w:r>
      <w:r w:rsidR="00D67773" w:rsidRPr="00C442EB">
        <w:rPr>
          <w:sz w:val="26"/>
          <w:szCs w:val="26"/>
        </w:rPr>
        <w:t xml:space="preserve">, а также информация о социально-экономическом развитии </w:t>
      </w:r>
      <w:r w:rsidRPr="00C442EB">
        <w:rPr>
          <w:sz w:val="26"/>
          <w:szCs w:val="26"/>
        </w:rPr>
        <w:t xml:space="preserve">округа, решения «О </w:t>
      </w:r>
      <w:r w:rsidR="00C442EB" w:rsidRPr="00C442EB">
        <w:rPr>
          <w:sz w:val="26"/>
          <w:szCs w:val="26"/>
        </w:rPr>
        <w:t>бюджете</w:t>
      </w:r>
      <w:r w:rsidRPr="00C442EB">
        <w:rPr>
          <w:sz w:val="26"/>
          <w:szCs w:val="26"/>
        </w:rPr>
        <w:t xml:space="preserve"> округа» </w:t>
      </w:r>
      <w:r w:rsidR="00D67773" w:rsidRPr="00C442EB">
        <w:rPr>
          <w:sz w:val="26"/>
          <w:szCs w:val="26"/>
        </w:rPr>
        <w:t>регулярно освещались на страницах районной газеты «</w:t>
      </w:r>
      <w:r w:rsidRPr="00C442EB">
        <w:rPr>
          <w:sz w:val="26"/>
          <w:szCs w:val="26"/>
        </w:rPr>
        <w:t>Северная новь</w:t>
      </w:r>
      <w:r w:rsidR="00D67773" w:rsidRPr="00C442EB">
        <w:rPr>
          <w:sz w:val="26"/>
          <w:szCs w:val="26"/>
        </w:rPr>
        <w:t xml:space="preserve">», своевременно опубликовывались нормативные </w:t>
      </w:r>
      <w:r w:rsidRPr="00C442EB">
        <w:rPr>
          <w:sz w:val="26"/>
          <w:szCs w:val="26"/>
        </w:rPr>
        <w:t>правовые акты, принятые П</w:t>
      </w:r>
      <w:r w:rsidR="00D67773" w:rsidRPr="00C442EB">
        <w:rPr>
          <w:sz w:val="26"/>
          <w:szCs w:val="26"/>
        </w:rPr>
        <w:t xml:space="preserve">редставительным Собранием. </w:t>
      </w:r>
    </w:p>
    <w:p w:rsidR="00D67773" w:rsidRPr="00C442EB" w:rsidRDefault="00D67773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Кроме того</w:t>
      </w:r>
      <w:r w:rsidR="00C15E65">
        <w:rPr>
          <w:sz w:val="26"/>
          <w:szCs w:val="26"/>
        </w:rPr>
        <w:t>,</w:t>
      </w:r>
      <w:r w:rsidRPr="00C442EB">
        <w:rPr>
          <w:sz w:val="26"/>
          <w:szCs w:val="26"/>
        </w:rPr>
        <w:t xml:space="preserve"> информация о деятельности </w:t>
      </w:r>
      <w:r w:rsidR="00CB35C5" w:rsidRPr="00C442EB">
        <w:rPr>
          <w:sz w:val="26"/>
          <w:szCs w:val="26"/>
        </w:rPr>
        <w:t>П</w:t>
      </w:r>
      <w:r w:rsidRPr="00C442EB">
        <w:rPr>
          <w:sz w:val="26"/>
          <w:szCs w:val="26"/>
        </w:rPr>
        <w:t xml:space="preserve">редставительного Собрания регулярно размещались на сайте </w:t>
      </w:r>
      <w:r w:rsidR="00CB35C5" w:rsidRPr="00C442EB">
        <w:rPr>
          <w:sz w:val="26"/>
          <w:szCs w:val="26"/>
        </w:rPr>
        <w:t>Усть-Кубинского муниципального округа</w:t>
      </w:r>
      <w:r w:rsidR="00C442EB">
        <w:rPr>
          <w:sz w:val="26"/>
          <w:szCs w:val="26"/>
        </w:rPr>
        <w:t xml:space="preserve"> </w:t>
      </w:r>
      <w:r w:rsidR="00FE401A" w:rsidRPr="00C442EB">
        <w:rPr>
          <w:sz w:val="26"/>
          <w:szCs w:val="26"/>
        </w:rPr>
        <w:t>в сети Интернет</w:t>
      </w:r>
      <w:r w:rsidRPr="00C442EB">
        <w:rPr>
          <w:sz w:val="26"/>
          <w:szCs w:val="26"/>
        </w:rPr>
        <w:t xml:space="preserve">. </w:t>
      </w:r>
    </w:p>
    <w:p w:rsidR="00D67773" w:rsidRPr="00C442EB" w:rsidRDefault="00D67773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По вопросам бюджета </w:t>
      </w:r>
      <w:r w:rsidR="00FE401A" w:rsidRPr="00C442EB">
        <w:rPr>
          <w:sz w:val="26"/>
          <w:szCs w:val="26"/>
        </w:rPr>
        <w:t xml:space="preserve">Усть-Кубинского муниципального округа </w:t>
      </w:r>
      <w:r w:rsidRPr="00C442EB">
        <w:rPr>
          <w:sz w:val="26"/>
          <w:szCs w:val="26"/>
        </w:rPr>
        <w:t>пров</w:t>
      </w:r>
      <w:r w:rsidR="00FE401A" w:rsidRPr="00C442EB">
        <w:rPr>
          <w:sz w:val="26"/>
          <w:szCs w:val="26"/>
        </w:rPr>
        <w:t xml:space="preserve">едено </w:t>
      </w:r>
      <w:r w:rsidR="00E56379">
        <w:rPr>
          <w:sz w:val="26"/>
          <w:szCs w:val="26"/>
        </w:rPr>
        <w:t>2</w:t>
      </w:r>
      <w:r w:rsidRPr="00C442EB">
        <w:rPr>
          <w:sz w:val="26"/>
          <w:szCs w:val="26"/>
        </w:rPr>
        <w:t xml:space="preserve"> публичны</w:t>
      </w:r>
      <w:r w:rsidR="00FE401A" w:rsidRPr="00C442EB">
        <w:rPr>
          <w:sz w:val="26"/>
          <w:szCs w:val="26"/>
        </w:rPr>
        <w:t>х</w:t>
      </w:r>
      <w:r w:rsidRPr="00C442EB">
        <w:rPr>
          <w:sz w:val="26"/>
          <w:szCs w:val="26"/>
        </w:rPr>
        <w:t xml:space="preserve"> слушания, целью которых является информирование населения муниципального образования о наиболее важных вопросах, по которым надлежит принять соответствующее решение и выявить мнение населения. </w:t>
      </w:r>
    </w:p>
    <w:p w:rsidR="00D67773" w:rsidRPr="00C442EB" w:rsidRDefault="00D67773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При проведении публичных слушаний каких-либо нарушений законодательства допущено не было.</w:t>
      </w:r>
    </w:p>
    <w:p w:rsidR="00706887" w:rsidRPr="00C442EB" w:rsidRDefault="00706887" w:rsidP="00BA0974">
      <w:pPr>
        <w:ind w:firstLine="709"/>
        <w:jc w:val="both"/>
        <w:rPr>
          <w:b/>
          <w:sz w:val="26"/>
          <w:szCs w:val="26"/>
        </w:rPr>
      </w:pPr>
    </w:p>
    <w:p w:rsidR="00FE401A" w:rsidRPr="00C442EB" w:rsidRDefault="00C9515C" w:rsidP="00BA0974">
      <w:pPr>
        <w:ind w:firstLine="709"/>
        <w:jc w:val="center"/>
        <w:rPr>
          <w:i/>
          <w:sz w:val="26"/>
          <w:szCs w:val="26"/>
        </w:rPr>
      </w:pPr>
      <w:r w:rsidRPr="00C442EB">
        <w:rPr>
          <w:i/>
          <w:sz w:val="26"/>
          <w:szCs w:val="26"/>
        </w:rPr>
        <w:t>Работа</w:t>
      </w:r>
      <w:r w:rsidR="00FE401A" w:rsidRPr="00C442EB">
        <w:rPr>
          <w:i/>
          <w:sz w:val="26"/>
          <w:szCs w:val="26"/>
        </w:rPr>
        <w:t xml:space="preserve"> депутатов</w:t>
      </w:r>
    </w:p>
    <w:p w:rsidR="00FE401A" w:rsidRPr="00C442EB" w:rsidRDefault="00FE401A" w:rsidP="00BA0974">
      <w:pPr>
        <w:jc w:val="center"/>
        <w:rPr>
          <w:i/>
          <w:sz w:val="26"/>
          <w:szCs w:val="26"/>
        </w:rPr>
      </w:pPr>
    </w:p>
    <w:p w:rsidR="0087539D" w:rsidRPr="00C442EB" w:rsidRDefault="0087539D" w:rsidP="00BA0974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C442EB">
        <w:rPr>
          <w:color w:val="000000"/>
          <w:sz w:val="26"/>
          <w:szCs w:val="26"/>
          <w:shd w:val="clear" w:color="auto" w:fill="FFFFFF"/>
        </w:rPr>
        <w:t>Важным направлением депутатской работы было и остается общение с избирателями и участие в жизни своего округа.</w:t>
      </w:r>
    </w:p>
    <w:p w:rsidR="0087539D" w:rsidRPr="00C442EB" w:rsidRDefault="0087539D" w:rsidP="00BA0974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C442EB">
        <w:rPr>
          <w:color w:val="000000"/>
          <w:sz w:val="26"/>
          <w:szCs w:val="26"/>
          <w:shd w:val="clear" w:color="auto" w:fill="FFFFFF"/>
        </w:rPr>
        <w:t>Депутаты Представительного собрания Усть-Кубинского округа активно занимаются общественной деятельностью.</w:t>
      </w:r>
    </w:p>
    <w:p w:rsidR="00FE401A" w:rsidRPr="00C442EB" w:rsidRDefault="00BC79D3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 января 2024</w:t>
      </w:r>
      <w:r w:rsidR="006C34B4" w:rsidRPr="00C442EB">
        <w:rPr>
          <w:sz w:val="26"/>
          <w:szCs w:val="26"/>
        </w:rPr>
        <w:t xml:space="preserve"> года </w:t>
      </w:r>
      <w:r w:rsidR="002D1F84">
        <w:rPr>
          <w:sz w:val="26"/>
          <w:szCs w:val="26"/>
        </w:rPr>
        <w:t xml:space="preserve">Андреева Л.В., </w:t>
      </w:r>
      <w:r w:rsidR="006C34B4" w:rsidRPr="00C442EB">
        <w:rPr>
          <w:sz w:val="26"/>
          <w:szCs w:val="26"/>
        </w:rPr>
        <w:t xml:space="preserve">депутат Представительного </w:t>
      </w:r>
      <w:r>
        <w:rPr>
          <w:sz w:val="26"/>
          <w:szCs w:val="26"/>
        </w:rPr>
        <w:t>С</w:t>
      </w:r>
      <w:r w:rsidR="006C34B4" w:rsidRPr="00C442EB">
        <w:rPr>
          <w:sz w:val="26"/>
          <w:szCs w:val="26"/>
        </w:rPr>
        <w:t>обрания округа</w:t>
      </w:r>
      <w:r>
        <w:rPr>
          <w:sz w:val="26"/>
          <w:szCs w:val="26"/>
        </w:rPr>
        <w:t xml:space="preserve"> провела личный прием граждан.</w:t>
      </w:r>
    </w:p>
    <w:p w:rsidR="00BC79D3" w:rsidRDefault="00BC79D3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 января 2024</w:t>
      </w:r>
      <w:r w:rsidR="006C34B4" w:rsidRPr="00C442EB">
        <w:rPr>
          <w:sz w:val="26"/>
          <w:szCs w:val="26"/>
        </w:rPr>
        <w:t xml:space="preserve"> года </w:t>
      </w:r>
      <w:r w:rsidR="002D1F84">
        <w:rPr>
          <w:sz w:val="26"/>
          <w:szCs w:val="26"/>
        </w:rPr>
        <w:t xml:space="preserve">Шибаева М.П., </w:t>
      </w:r>
      <w:r>
        <w:rPr>
          <w:sz w:val="26"/>
          <w:szCs w:val="26"/>
        </w:rPr>
        <w:t xml:space="preserve">председатель </w:t>
      </w:r>
      <w:r w:rsidR="006C34B4" w:rsidRPr="00C442EB">
        <w:rPr>
          <w:sz w:val="26"/>
          <w:szCs w:val="26"/>
        </w:rPr>
        <w:t xml:space="preserve">Представительного </w:t>
      </w:r>
      <w:r>
        <w:rPr>
          <w:sz w:val="26"/>
          <w:szCs w:val="26"/>
        </w:rPr>
        <w:t>Собрания округа провела личны</w:t>
      </w:r>
      <w:r w:rsidR="002D1F84">
        <w:rPr>
          <w:sz w:val="26"/>
          <w:szCs w:val="26"/>
        </w:rPr>
        <w:t>й прием граждан.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31 января 2024 года Братанова М.А., депутат Представительного Собрания округа приняла участие в информационной встрече главы округа И.В. Быкова в д. Верхнераменье (д. Малая Гора), д. Дешевиха (Библиотека), Первомайской школе.</w:t>
      </w:r>
    </w:p>
    <w:p w:rsidR="00BC79D3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 февраля 2024 года Петрушичев О.А., депутат Представительного Собрания округа провел личный прием граждан в общественной приемной Партии «ЕДИНАЯ РОССИЯ».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 февраля 2024 года провели личные приемы: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Братанова М.А. (с. Богородское);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Боброва Н.Ю. (с. Никольское);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Соловьёв А.А. (Троицкий территориальный отдел);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Мелков С.В. (с. Устье);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Черепенин М.Л. (д. Порохово, п. Высокое, д. Митенское).</w:t>
      </w:r>
    </w:p>
    <w:p w:rsidR="002D1F84" w:rsidRDefault="002D1F84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 марта 2024 года Соловьёв А.А. </w:t>
      </w:r>
      <w:r w:rsidR="003B29E7">
        <w:rPr>
          <w:sz w:val="26"/>
          <w:szCs w:val="26"/>
        </w:rPr>
        <w:t>познакомил учеников с основными функциями предприятия на базе ПАО «Россети Северо-Запад» Вологодский филиал «Вологодские электрические сети».</w:t>
      </w:r>
    </w:p>
    <w:p w:rsidR="006C05E7" w:rsidRPr="006C05E7" w:rsidRDefault="006C05E7" w:rsidP="00BA0974">
      <w:pPr>
        <w:ind w:firstLine="709"/>
        <w:jc w:val="both"/>
        <w:rPr>
          <w:sz w:val="26"/>
          <w:szCs w:val="26"/>
        </w:rPr>
      </w:pPr>
      <w:r w:rsidRPr="006C05E7">
        <w:rPr>
          <w:sz w:val="26"/>
          <w:szCs w:val="26"/>
        </w:rPr>
        <w:t>26 апреля 2024 года Шибаева М.П., председатель Представительного Собрания округа приняла участие</w:t>
      </w:r>
      <w:r w:rsidRPr="006C05E7">
        <w:rPr>
          <w:color w:val="000000"/>
          <w:sz w:val="26"/>
          <w:szCs w:val="26"/>
          <w:shd w:val="clear" w:color="auto" w:fill="FFFFFF"/>
        </w:rPr>
        <w:t xml:space="preserve"> в Международной акции </w:t>
      </w:r>
      <w:r w:rsidR="005D4E1C">
        <w:rPr>
          <w:color w:val="000000"/>
          <w:sz w:val="26"/>
          <w:szCs w:val="26"/>
          <w:shd w:val="clear" w:color="auto" w:fill="FFFFFF"/>
        </w:rPr>
        <w:t>«</w:t>
      </w:r>
      <w:r w:rsidRPr="006C05E7">
        <w:rPr>
          <w:color w:val="000000"/>
          <w:sz w:val="26"/>
          <w:szCs w:val="26"/>
          <w:shd w:val="clear" w:color="auto" w:fill="FFFFFF"/>
        </w:rPr>
        <w:t>Диктант Победы».</w:t>
      </w:r>
    </w:p>
    <w:p w:rsidR="005760AD" w:rsidRDefault="005760AD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 мая 2024 года председатель Представительного Собрания округа Шибаева М.П. и депутаты ПСО Андреева Л.В., Черепенин М.Л.</w:t>
      </w:r>
    </w:p>
    <w:p w:rsidR="003B29E7" w:rsidRDefault="003B29E7" w:rsidP="00BA09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 июня Бахтина И.Н., депутат Представительного Собрания округа приняла участие во встрече главы округа с семьями СВО в с. Никольское.</w:t>
      </w:r>
    </w:p>
    <w:p w:rsidR="003B29E7" w:rsidRDefault="003B29E7" w:rsidP="00BA0974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441DC7">
        <w:rPr>
          <w:sz w:val="26"/>
          <w:szCs w:val="26"/>
        </w:rPr>
        <w:t xml:space="preserve">1 августа 2024 года </w:t>
      </w:r>
      <w:r w:rsidR="00441DC7" w:rsidRPr="00441DC7">
        <w:rPr>
          <w:sz w:val="26"/>
          <w:szCs w:val="26"/>
        </w:rPr>
        <w:t>Андреева Л.В., д</w:t>
      </w:r>
      <w:r w:rsidR="00441DC7" w:rsidRPr="00441DC7">
        <w:rPr>
          <w:color w:val="000000"/>
          <w:sz w:val="26"/>
          <w:szCs w:val="26"/>
          <w:shd w:val="clear" w:color="auto" w:fill="FFFFFF"/>
        </w:rPr>
        <w:t>епутат Представительного Собрания округа посетила детский сад «Колосок», где рассказала об инициативах руководителя региона Георгия Филимонова и стратегии развития Вологодской област</w:t>
      </w:r>
      <w:r w:rsidR="00441DC7">
        <w:rPr>
          <w:color w:val="000000"/>
          <w:sz w:val="26"/>
          <w:szCs w:val="26"/>
          <w:shd w:val="clear" w:color="auto" w:fill="FFFFFF"/>
        </w:rPr>
        <w:t>и.</w:t>
      </w:r>
    </w:p>
    <w:p w:rsidR="00146969" w:rsidRPr="00146969" w:rsidRDefault="00146969" w:rsidP="00BA0974">
      <w:pPr>
        <w:ind w:firstLine="709"/>
        <w:jc w:val="both"/>
        <w:rPr>
          <w:sz w:val="26"/>
          <w:szCs w:val="26"/>
        </w:rPr>
      </w:pPr>
      <w:r w:rsidRPr="00146969">
        <w:rPr>
          <w:color w:val="000000"/>
          <w:sz w:val="26"/>
          <w:szCs w:val="26"/>
          <w:shd w:val="clear" w:color="auto" w:fill="FFFFFF"/>
        </w:rPr>
        <w:t xml:space="preserve">26 сентября 2024 года Шибаева М.П., председатель </w:t>
      </w:r>
      <w:r w:rsidR="00BA4A26" w:rsidRPr="00146969">
        <w:rPr>
          <w:color w:val="000000"/>
          <w:sz w:val="26"/>
          <w:szCs w:val="26"/>
          <w:shd w:val="clear" w:color="auto" w:fill="FFFFFF"/>
        </w:rPr>
        <w:t>Представительного</w:t>
      </w:r>
      <w:r w:rsidRPr="00146969">
        <w:rPr>
          <w:color w:val="000000"/>
          <w:sz w:val="26"/>
          <w:szCs w:val="26"/>
          <w:shd w:val="clear" w:color="auto" w:fill="FFFFFF"/>
        </w:rPr>
        <w:t xml:space="preserve"> Собрания округа приняла участи в официальн</w:t>
      </w:r>
      <w:r>
        <w:rPr>
          <w:color w:val="000000"/>
          <w:sz w:val="26"/>
          <w:szCs w:val="26"/>
          <w:shd w:val="clear" w:color="auto" w:fill="FFFFFF"/>
        </w:rPr>
        <w:t>ой церемонии</w:t>
      </w:r>
      <w:r w:rsidRPr="00146969">
        <w:rPr>
          <w:color w:val="000000"/>
          <w:sz w:val="26"/>
          <w:szCs w:val="26"/>
          <w:shd w:val="clear" w:color="auto" w:fill="FFFFFF"/>
        </w:rPr>
        <w:t xml:space="preserve"> вступления Георгия Филимонова в должность губернатора Вологодской области.</w:t>
      </w:r>
    </w:p>
    <w:p w:rsidR="0019790B" w:rsidRDefault="00441DC7" w:rsidP="0019790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 октября 2024 года </w:t>
      </w:r>
      <w:r w:rsidR="0019790B">
        <w:rPr>
          <w:sz w:val="26"/>
          <w:szCs w:val="26"/>
        </w:rPr>
        <w:t>Братанова М.А., депутат Представительного Собрания округа провела личный прием в д. Дешевиха.</w:t>
      </w:r>
    </w:p>
    <w:p w:rsidR="00BC79D3" w:rsidRDefault="0019790B" w:rsidP="00BA0974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9790B">
        <w:rPr>
          <w:sz w:val="26"/>
          <w:szCs w:val="26"/>
        </w:rPr>
        <w:t xml:space="preserve">15 октября 2024 года Шибаева М.П., председатель ПСО и Черепенин М.Л, </w:t>
      </w:r>
      <w:r w:rsidRPr="0019790B">
        <w:rPr>
          <w:color w:val="000000"/>
          <w:sz w:val="26"/>
          <w:szCs w:val="26"/>
          <w:shd w:val="clear" w:color="auto" w:fill="FFFFFF"/>
        </w:rPr>
        <w:t>Депутат Представительного Собрания округа провели приём граждан в Митенском и Дешевихе.</w:t>
      </w:r>
    </w:p>
    <w:p w:rsidR="00FD68B0" w:rsidRPr="00FD68B0" w:rsidRDefault="00FD68B0" w:rsidP="00BA0974">
      <w:pPr>
        <w:ind w:firstLine="709"/>
        <w:jc w:val="both"/>
        <w:rPr>
          <w:sz w:val="26"/>
          <w:szCs w:val="26"/>
        </w:rPr>
      </w:pPr>
      <w:r w:rsidRPr="00FD68B0">
        <w:rPr>
          <w:color w:val="000000"/>
          <w:sz w:val="26"/>
          <w:szCs w:val="26"/>
          <w:shd w:val="clear" w:color="auto" w:fill="FFFFFF"/>
        </w:rPr>
        <w:t xml:space="preserve">12 ноября 2024 года </w:t>
      </w:r>
      <w:r>
        <w:rPr>
          <w:color w:val="000000"/>
          <w:sz w:val="26"/>
          <w:szCs w:val="26"/>
          <w:shd w:val="clear" w:color="auto" w:fill="FFFFFF"/>
        </w:rPr>
        <w:t xml:space="preserve">Шибаева М.П., </w:t>
      </w:r>
      <w:r w:rsidRPr="00FD68B0">
        <w:rPr>
          <w:color w:val="000000"/>
          <w:sz w:val="26"/>
          <w:szCs w:val="26"/>
          <w:shd w:val="clear" w:color="auto" w:fill="FFFFFF"/>
        </w:rPr>
        <w:t>председатель Представительного Собрания округа приняла участие в общественных слушаниях проекта закона Вологодской области «Об областном бюджете на 2025 год и плановый период 2026 и 2027 годов»</w:t>
      </w:r>
      <w:r>
        <w:rPr>
          <w:color w:val="000000"/>
          <w:sz w:val="26"/>
          <w:szCs w:val="26"/>
          <w:shd w:val="clear" w:color="auto" w:fill="FFFFFF"/>
        </w:rPr>
        <w:t xml:space="preserve"> в г. Вологде.</w:t>
      </w:r>
    </w:p>
    <w:p w:rsidR="0019790B" w:rsidRPr="003B6873" w:rsidRDefault="0019790B" w:rsidP="003B6873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3B6873">
        <w:rPr>
          <w:sz w:val="26"/>
          <w:szCs w:val="26"/>
        </w:rPr>
        <w:t>6 декабря 2024 года</w:t>
      </w:r>
      <w:r w:rsidRPr="003B6873">
        <w:rPr>
          <w:color w:val="000000"/>
          <w:sz w:val="26"/>
          <w:szCs w:val="26"/>
          <w:shd w:val="clear" w:color="auto" w:fill="FFFFFF"/>
        </w:rPr>
        <w:t xml:space="preserve"> Орлова И.В., депутат Представительного Собрания округа, председатель СКПК «Взаимный кредит» приняла участие в кулинарном мастер-классе В Усть-Кубинском КЦСОН для участников группы реабилитации и абилитации. </w:t>
      </w:r>
    </w:p>
    <w:p w:rsidR="00441DC7" w:rsidRDefault="003B6873" w:rsidP="000E71A3">
      <w:pPr>
        <w:ind w:firstLine="709"/>
        <w:jc w:val="both"/>
        <w:rPr>
          <w:sz w:val="26"/>
          <w:szCs w:val="26"/>
        </w:rPr>
      </w:pPr>
      <w:r w:rsidRPr="003B6873">
        <w:rPr>
          <w:color w:val="000000"/>
          <w:sz w:val="26"/>
          <w:szCs w:val="26"/>
          <w:shd w:val="clear" w:color="auto" w:fill="FFFFFF"/>
        </w:rPr>
        <w:t xml:space="preserve">24 декабря 2024 года Орлова И.В., депутат Представительного Собрания округа </w:t>
      </w:r>
      <w:r>
        <w:rPr>
          <w:color w:val="000000"/>
          <w:sz w:val="26"/>
          <w:szCs w:val="26"/>
          <w:shd w:val="clear" w:color="auto" w:fill="FFFFFF"/>
        </w:rPr>
        <w:t>совместно с</w:t>
      </w:r>
      <w:r w:rsidR="0019790B" w:rsidRPr="003B6873">
        <w:rPr>
          <w:color w:val="000000"/>
          <w:sz w:val="26"/>
          <w:szCs w:val="26"/>
          <w:shd w:val="clear" w:color="auto" w:fill="FFFFFF"/>
        </w:rPr>
        <w:t xml:space="preserve"> председател</w:t>
      </w:r>
      <w:r>
        <w:rPr>
          <w:color w:val="000000"/>
          <w:sz w:val="26"/>
          <w:szCs w:val="26"/>
          <w:shd w:val="clear" w:color="auto" w:fill="FFFFFF"/>
        </w:rPr>
        <w:t>ем</w:t>
      </w:r>
      <w:r w:rsidR="0019790B" w:rsidRPr="003B6873">
        <w:rPr>
          <w:color w:val="000000"/>
          <w:sz w:val="26"/>
          <w:szCs w:val="26"/>
          <w:shd w:val="clear" w:color="auto" w:fill="FFFFFF"/>
        </w:rPr>
        <w:t xml:space="preserve"> Усть-Кубинской районной организац</w:t>
      </w:r>
      <w:r>
        <w:rPr>
          <w:color w:val="000000"/>
          <w:sz w:val="26"/>
          <w:szCs w:val="26"/>
          <w:shd w:val="clear" w:color="auto" w:fill="FFFFFF"/>
        </w:rPr>
        <w:t>ии ООО «ВОИ» Сергеевой Т.П. в</w:t>
      </w:r>
      <w:r w:rsidR="0019790B" w:rsidRPr="003B6873">
        <w:rPr>
          <w:color w:val="000000"/>
          <w:sz w:val="26"/>
          <w:szCs w:val="26"/>
          <w:shd w:val="clear" w:color="auto" w:fill="FFFFFF"/>
        </w:rPr>
        <w:t>ручи</w:t>
      </w:r>
      <w:r>
        <w:rPr>
          <w:color w:val="000000"/>
          <w:sz w:val="26"/>
          <w:szCs w:val="26"/>
          <w:shd w:val="clear" w:color="auto" w:fill="FFFFFF"/>
        </w:rPr>
        <w:t xml:space="preserve">ли сладкие подарки </w:t>
      </w:r>
      <w:r w:rsidR="0019790B" w:rsidRPr="003B6873">
        <w:rPr>
          <w:color w:val="000000"/>
          <w:sz w:val="26"/>
          <w:szCs w:val="26"/>
          <w:shd w:val="clear" w:color="auto" w:fill="FFFFFF"/>
        </w:rPr>
        <w:t>детям с ограниченными возможностями здоровья.</w:t>
      </w:r>
    </w:p>
    <w:p w:rsidR="00484086" w:rsidRPr="00C442EB" w:rsidRDefault="00484086" w:rsidP="00BA0974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>Подводя итоги 202</w:t>
      </w:r>
      <w:r w:rsidR="000E71A3">
        <w:rPr>
          <w:sz w:val="26"/>
          <w:szCs w:val="26"/>
        </w:rPr>
        <w:t>4</w:t>
      </w:r>
      <w:r w:rsidRPr="00C442EB">
        <w:rPr>
          <w:sz w:val="26"/>
          <w:szCs w:val="26"/>
        </w:rPr>
        <w:t xml:space="preserve"> года, хочется отметить, что мы переживаем нелегкие времена. Наша совместная задача – вселить в людей уверенность в своих силах, в завтрашнем дне, надежду и веру.</w:t>
      </w:r>
    </w:p>
    <w:p w:rsidR="00FE401A" w:rsidRPr="00C442EB" w:rsidRDefault="00484086" w:rsidP="00636D56">
      <w:pPr>
        <w:ind w:firstLine="709"/>
        <w:jc w:val="both"/>
        <w:rPr>
          <w:sz w:val="26"/>
          <w:szCs w:val="26"/>
        </w:rPr>
      </w:pPr>
      <w:r w:rsidRPr="00C442EB">
        <w:rPr>
          <w:sz w:val="26"/>
          <w:szCs w:val="26"/>
        </w:rPr>
        <w:t xml:space="preserve">Надеюсь на то, что все мы с высокой степенью ответственности продолжим свою работу </w:t>
      </w:r>
      <w:r w:rsidR="00636D56">
        <w:rPr>
          <w:sz w:val="26"/>
          <w:szCs w:val="26"/>
        </w:rPr>
        <w:t>в</w:t>
      </w:r>
      <w:r w:rsidRPr="00C442EB">
        <w:rPr>
          <w:sz w:val="26"/>
          <w:szCs w:val="26"/>
        </w:rPr>
        <w:t xml:space="preserve"> единой команд</w:t>
      </w:r>
      <w:r w:rsidR="00636D56">
        <w:rPr>
          <w:sz w:val="26"/>
          <w:szCs w:val="26"/>
        </w:rPr>
        <w:t>е,</w:t>
      </w:r>
      <w:r w:rsidRPr="00C442EB">
        <w:rPr>
          <w:sz w:val="26"/>
          <w:szCs w:val="26"/>
        </w:rPr>
        <w:t xml:space="preserve"> направим силы и возможности на улучшение социально-экономической жизни нашего округа.</w:t>
      </w:r>
      <w:bookmarkStart w:id="0" w:name="_GoBack"/>
      <w:bookmarkEnd w:id="0"/>
    </w:p>
    <w:sectPr w:rsidR="00FE401A" w:rsidRPr="00C442EB" w:rsidSect="00CD1D4E">
      <w:headerReference w:type="default" r:id="rId9"/>
      <w:footerReference w:type="default" r:id="rId10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187" w:rsidRDefault="006C4187">
      <w:r>
        <w:separator/>
      </w:r>
    </w:p>
  </w:endnote>
  <w:endnote w:type="continuationSeparator" w:id="1">
    <w:p w:rsidR="006C4187" w:rsidRDefault="006C4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438688"/>
      <w:docPartObj>
        <w:docPartGallery w:val="Page Numbers (Bottom of Page)"/>
        <w:docPartUnique/>
      </w:docPartObj>
    </w:sdtPr>
    <w:sdtContent>
      <w:p w:rsidR="002D1F84" w:rsidRDefault="00EA5BA7">
        <w:pPr>
          <w:pStyle w:val="a8"/>
          <w:jc w:val="center"/>
        </w:pPr>
        <w:fldSimple w:instr=" PAGE   \* MERGEFORMAT ">
          <w:r w:rsidR="00E5235E">
            <w:rPr>
              <w:noProof/>
            </w:rPr>
            <w:t>3</w:t>
          </w:r>
        </w:fldSimple>
      </w:p>
    </w:sdtContent>
  </w:sdt>
  <w:p w:rsidR="002D1F84" w:rsidRDefault="002D1F8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187" w:rsidRDefault="006C4187">
      <w:r>
        <w:separator/>
      </w:r>
    </w:p>
  </w:footnote>
  <w:footnote w:type="continuationSeparator" w:id="1">
    <w:p w:rsidR="006C4187" w:rsidRDefault="006C4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F84" w:rsidRDefault="002D1F84">
    <w:pPr>
      <w:pStyle w:val="a4"/>
    </w:pPr>
  </w:p>
  <w:p w:rsidR="002D1F84" w:rsidRDefault="002D1F8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A23BC"/>
    <w:multiLevelType w:val="multilevel"/>
    <w:tmpl w:val="41363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2D5684"/>
    <w:multiLevelType w:val="hybridMultilevel"/>
    <w:tmpl w:val="AE7C5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4C239F4"/>
    <w:multiLevelType w:val="hybridMultilevel"/>
    <w:tmpl w:val="93AEE686"/>
    <w:lvl w:ilvl="0" w:tplc="2CF622C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>
    <w:nsid w:val="65FF2631"/>
    <w:multiLevelType w:val="hybridMultilevel"/>
    <w:tmpl w:val="EF4489BA"/>
    <w:lvl w:ilvl="0" w:tplc="FB0CAB24">
      <w:start w:val="2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1A2605"/>
    <w:multiLevelType w:val="hybridMultilevel"/>
    <w:tmpl w:val="5FFE0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22C9"/>
    <w:rsid w:val="00006591"/>
    <w:rsid w:val="00012124"/>
    <w:rsid w:val="0001367C"/>
    <w:rsid w:val="00017B87"/>
    <w:rsid w:val="00026067"/>
    <w:rsid w:val="00031266"/>
    <w:rsid w:val="000331CE"/>
    <w:rsid w:val="00034B60"/>
    <w:rsid w:val="00060010"/>
    <w:rsid w:val="0006058C"/>
    <w:rsid w:val="0007548C"/>
    <w:rsid w:val="000816DC"/>
    <w:rsid w:val="000A558C"/>
    <w:rsid w:val="000C3DA9"/>
    <w:rsid w:val="000D1E36"/>
    <w:rsid w:val="000E71A3"/>
    <w:rsid w:val="00110475"/>
    <w:rsid w:val="00113B12"/>
    <w:rsid w:val="00113EC4"/>
    <w:rsid w:val="00115C66"/>
    <w:rsid w:val="0011794C"/>
    <w:rsid w:val="001245B6"/>
    <w:rsid w:val="00141F5D"/>
    <w:rsid w:val="00146969"/>
    <w:rsid w:val="00154208"/>
    <w:rsid w:val="00167FDA"/>
    <w:rsid w:val="00185801"/>
    <w:rsid w:val="0019790B"/>
    <w:rsid w:val="001D71C4"/>
    <w:rsid w:val="0020105A"/>
    <w:rsid w:val="002049F6"/>
    <w:rsid w:val="002115E4"/>
    <w:rsid w:val="002122C9"/>
    <w:rsid w:val="0022510C"/>
    <w:rsid w:val="00225A59"/>
    <w:rsid w:val="00232537"/>
    <w:rsid w:val="00252DD6"/>
    <w:rsid w:val="002833AD"/>
    <w:rsid w:val="002A4499"/>
    <w:rsid w:val="002A5122"/>
    <w:rsid w:val="002A6A47"/>
    <w:rsid w:val="002B55CF"/>
    <w:rsid w:val="002D0290"/>
    <w:rsid w:val="002D1A26"/>
    <w:rsid w:val="002D1F84"/>
    <w:rsid w:val="002E2CE9"/>
    <w:rsid w:val="002E5D2A"/>
    <w:rsid w:val="002F7887"/>
    <w:rsid w:val="00306898"/>
    <w:rsid w:val="003166B2"/>
    <w:rsid w:val="00321264"/>
    <w:rsid w:val="0033588B"/>
    <w:rsid w:val="00335B5F"/>
    <w:rsid w:val="00342164"/>
    <w:rsid w:val="0037513B"/>
    <w:rsid w:val="00384283"/>
    <w:rsid w:val="0038661F"/>
    <w:rsid w:val="00390B2E"/>
    <w:rsid w:val="0039181A"/>
    <w:rsid w:val="003B16B1"/>
    <w:rsid w:val="003B29E7"/>
    <w:rsid w:val="003B615A"/>
    <w:rsid w:val="003B6873"/>
    <w:rsid w:val="003C546A"/>
    <w:rsid w:val="003D0632"/>
    <w:rsid w:val="00416633"/>
    <w:rsid w:val="004224B0"/>
    <w:rsid w:val="00426D09"/>
    <w:rsid w:val="00441DC7"/>
    <w:rsid w:val="0044682D"/>
    <w:rsid w:val="00450CA3"/>
    <w:rsid w:val="004538C1"/>
    <w:rsid w:val="00482E59"/>
    <w:rsid w:val="00484086"/>
    <w:rsid w:val="00484D57"/>
    <w:rsid w:val="004A2D61"/>
    <w:rsid w:val="004A5F8C"/>
    <w:rsid w:val="004A6D6A"/>
    <w:rsid w:val="004B0A3E"/>
    <w:rsid w:val="004B25D4"/>
    <w:rsid w:val="004C01FC"/>
    <w:rsid w:val="004F3DE8"/>
    <w:rsid w:val="004F43DF"/>
    <w:rsid w:val="004F483B"/>
    <w:rsid w:val="00500BE6"/>
    <w:rsid w:val="00504D12"/>
    <w:rsid w:val="00505067"/>
    <w:rsid w:val="005165A2"/>
    <w:rsid w:val="00523417"/>
    <w:rsid w:val="005336BA"/>
    <w:rsid w:val="00561A3E"/>
    <w:rsid w:val="00564BD6"/>
    <w:rsid w:val="005670FF"/>
    <w:rsid w:val="0057276C"/>
    <w:rsid w:val="00572D82"/>
    <w:rsid w:val="005760AD"/>
    <w:rsid w:val="00582FDE"/>
    <w:rsid w:val="005A1D08"/>
    <w:rsid w:val="005B0E05"/>
    <w:rsid w:val="005C1240"/>
    <w:rsid w:val="005C2B54"/>
    <w:rsid w:val="005D2B2B"/>
    <w:rsid w:val="005D4E1C"/>
    <w:rsid w:val="005E3C88"/>
    <w:rsid w:val="005E41E2"/>
    <w:rsid w:val="005E5B6B"/>
    <w:rsid w:val="005F43BC"/>
    <w:rsid w:val="00600A2F"/>
    <w:rsid w:val="00601FE2"/>
    <w:rsid w:val="00615348"/>
    <w:rsid w:val="00635420"/>
    <w:rsid w:val="00636D56"/>
    <w:rsid w:val="0064046D"/>
    <w:rsid w:val="00643FC0"/>
    <w:rsid w:val="006528B7"/>
    <w:rsid w:val="006572C7"/>
    <w:rsid w:val="00663B25"/>
    <w:rsid w:val="006672A8"/>
    <w:rsid w:val="00674FBF"/>
    <w:rsid w:val="006757B8"/>
    <w:rsid w:val="00677FAB"/>
    <w:rsid w:val="00684CCB"/>
    <w:rsid w:val="00697AEC"/>
    <w:rsid w:val="006A7F6B"/>
    <w:rsid w:val="006C05E7"/>
    <w:rsid w:val="006C34B4"/>
    <w:rsid w:val="006C4187"/>
    <w:rsid w:val="006C649C"/>
    <w:rsid w:val="006D5044"/>
    <w:rsid w:val="006E2C36"/>
    <w:rsid w:val="006E38B1"/>
    <w:rsid w:val="006E7424"/>
    <w:rsid w:val="006F152F"/>
    <w:rsid w:val="00706887"/>
    <w:rsid w:val="007630E2"/>
    <w:rsid w:val="007721D2"/>
    <w:rsid w:val="007C4AAE"/>
    <w:rsid w:val="007C73BE"/>
    <w:rsid w:val="007D78BD"/>
    <w:rsid w:val="00801D8F"/>
    <w:rsid w:val="0080334E"/>
    <w:rsid w:val="008152D9"/>
    <w:rsid w:val="00821990"/>
    <w:rsid w:val="00822FB4"/>
    <w:rsid w:val="0083562A"/>
    <w:rsid w:val="008429BF"/>
    <w:rsid w:val="008623F4"/>
    <w:rsid w:val="0087539D"/>
    <w:rsid w:val="00892A0C"/>
    <w:rsid w:val="008974CF"/>
    <w:rsid w:val="008A70B0"/>
    <w:rsid w:val="008B197F"/>
    <w:rsid w:val="008E1E99"/>
    <w:rsid w:val="009046C5"/>
    <w:rsid w:val="009152B9"/>
    <w:rsid w:val="009213CA"/>
    <w:rsid w:val="00922DF1"/>
    <w:rsid w:val="00947810"/>
    <w:rsid w:val="00956C58"/>
    <w:rsid w:val="00971A7F"/>
    <w:rsid w:val="009B2D3B"/>
    <w:rsid w:val="009B5A52"/>
    <w:rsid w:val="009C0B20"/>
    <w:rsid w:val="009E39E4"/>
    <w:rsid w:val="009E4A34"/>
    <w:rsid w:val="009F06F2"/>
    <w:rsid w:val="009F1ECE"/>
    <w:rsid w:val="00A07196"/>
    <w:rsid w:val="00A25B91"/>
    <w:rsid w:val="00A97DF6"/>
    <w:rsid w:val="00AA06CB"/>
    <w:rsid w:val="00AA2987"/>
    <w:rsid w:val="00AA5C01"/>
    <w:rsid w:val="00AC42AC"/>
    <w:rsid w:val="00AD184B"/>
    <w:rsid w:val="00AD7C34"/>
    <w:rsid w:val="00AE2794"/>
    <w:rsid w:val="00AE30F4"/>
    <w:rsid w:val="00AF5CED"/>
    <w:rsid w:val="00B0591D"/>
    <w:rsid w:val="00B24A68"/>
    <w:rsid w:val="00B30438"/>
    <w:rsid w:val="00B821EF"/>
    <w:rsid w:val="00B83ABF"/>
    <w:rsid w:val="00B90971"/>
    <w:rsid w:val="00B935C6"/>
    <w:rsid w:val="00B95B17"/>
    <w:rsid w:val="00B95EAA"/>
    <w:rsid w:val="00BA0974"/>
    <w:rsid w:val="00BA1376"/>
    <w:rsid w:val="00BA4576"/>
    <w:rsid w:val="00BA4A26"/>
    <w:rsid w:val="00BC79D3"/>
    <w:rsid w:val="00BF36D2"/>
    <w:rsid w:val="00C12DA6"/>
    <w:rsid w:val="00C15E65"/>
    <w:rsid w:val="00C22AE1"/>
    <w:rsid w:val="00C40440"/>
    <w:rsid w:val="00C442EB"/>
    <w:rsid w:val="00C63886"/>
    <w:rsid w:val="00C642C8"/>
    <w:rsid w:val="00C64EFB"/>
    <w:rsid w:val="00C742E4"/>
    <w:rsid w:val="00C90A68"/>
    <w:rsid w:val="00C947FA"/>
    <w:rsid w:val="00C9515C"/>
    <w:rsid w:val="00CA10AE"/>
    <w:rsid w:val="00CA3967"/>
    <w:rsid w:val="00CB18D7"/>
    <w:rsid w:val="00CB35C5"/>
    <w:rsid w:val="00CB7C0E"/>
    <w:rsid w:val="00CD1D4E"/>
    <w:rsid w:val="00CE7104"/>
    <w:rsid w:val="00D018FA"/>
    <w:rsid w:val="00D172F7"/>
    <w:rsid w:val="00D307A7"/>
    <w:rsid w:val="00D313FF"/>
    <w:rsid w:val="00D34F92"/>
    <w:rsid w:val="00D42273"/>
    <w:rsid w:val="00D52F91"/>
    <w:rsid w:val="00D60AB5"/>
    <w:rsid w:val="00D67773"/>
    <w:rsid w:val="00D70604"/>
    <w:rsid w:val="00D858A8"/>
    <w:rsid w:val="00D868CC"/>
    <w:rsid w:val="00D8756D"/>
    <w:rsid w:val="00DB6D5B"/>
    <w:rsid w:val="00DE24DE"/>
    <w:rsid w:val="00DE4585"/>
    <w:rsid w:val="00E1148A"/>
    <w:rsid w:val="00E27A3D"/>
    <w:rsid w:val="00E5235E"/>
    <w:rsid w:val="00E533A1"/>
    <w:rsid w:val="00E56379"/>
    <w:rsid w:val="00E63E2A"/>
    <w:rsid w:val="00E63F1D"/>
    <w:rsid w:val="00EA5BA7"/>
    <w:rsid w:val="00EA6495"/>
    <w:rsid w:val="00EA6674"/>
    <w:rsid w:val="00EB6C30"/>
    <w:rsid w:val="00EC51FC"/>
    <w:rsid w:val="00EC6E55"/>
    <w:rsid w:val="00EF0AD7"/>
    <w:rsid w:val="00EF66C0"/>
    <w:rsid w:val="00EF6F5F"/>
    <w:rsid w:val="00F056A5"/>
    <w:rsid w:val="00F113FE"/>
    <w:rsid w:val="00F13327"/>
    <w:rsid w:val="00F27BD0"/>
    <w:rsid w:val="00F31E4F"/>
    <w:rsid w:val="00F37938"/>
    <w:rsid w:val="00F43B34"/>
    <w:rsid w:val="00F60651"/>
    <w:rsid w:val="00F7494F"/>
    <w:rsid w:val="00F77003"/>
    <w:rsid w:val="00FA0693"/>
    <w:rsid w:val="00FA4B02"/>
    <w:rsid w:val="00FD68B0"/>
    <w:rsid w:val="00FE401A"/>
    <w:rsid w:val="00FF14BF"/>
    <w:rsid w:val="00FF5FC7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050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122C9"/>
  </w:style>
  <w:style w:type="character" w:customStyle="1" w:styleId="InternetLink">
    <w:name w:val="Internet Link"/>
    <w:rsid w:val="002122C9"/>
    <w:rPr>
      <w:color w:val="000080"/>
      <w:u w:val="single"/>
    </w:rPr>
  </w:style>
  <w:style w:type="paragraph" w:styleId="a4">
    <w:name w:val="header"/>
    <w:basedOn w:val="a"/>
    <w:link w:val="a5"/>
    <w:uiPriority w:val="99"/>
    <w:rsid w:val="002122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2C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qFormat/>
    <w:rsid w:val="002122C9"/>
    <w:pPr>
      <w:ind w:right="-425" w:firstLine="426"/>
      <w:jc w:val="center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122C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Title">
    <w:name w:val="ConsPlusTitle"/>
    <w:rsid w:val="005050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0506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7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BD0"/>
    <w:rPr>
      <w:rFonts w:ascii="Tahoma" w:eastAsia="Times New Roma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3842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428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0C3D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uiPriority w:val="1"/>
    <w:qFormat/>
    <w:rsid w:val="000C3DA9"/>
    <w:pPr>
      <w:spacing w:after="0" w:line="240" w:lineRule="auto"/>
    </w:pPr>
  </w:style>
  <w:style w:type="character" w:customStyle="1" w:styleId="ab">
    <w:name w:val="Абзац списка Знак"/>
    <w:basedOn w:val="a0"/>
    <w:link w:val="aa"/>
    <w:rsid w:val="000C3DA9"/>
  </w:style>
  <w:style w:type="paragraph" w:styleId="ad">
    <w:name w:val="Body Text"/>
    <w:basedOn w:val="a"/>
    <w:link w:val="ae"/>
    <w:uiPriority w:val="99"/>
    <w:semiHidden/>
    <w:unhideWhenUsed/>
    <w:rsid w:val="00BA097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A097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04A9E-BF9E-4DB0-9D58-F539B21C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39</cp:revision>
  <cp:lastPrinted>2024-05-28T13:03:00Z</cp:lastPrinted>
  <dcterms:created xsi:type="dcterms:W3CDTF">2024-05-28T13:29:00Z</dcterms:created>
  <dcterms:modified xsi:type="dcterms:W3CDTF">2025-05-28T07:22:00Z</dcterms:modified>
</cp:coreProperties>
</file>